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89C7" w14:textId="102D38CA" w:rsidR="00F27C59" w:rsidRPr="00F27C59" w:rsidRDefault="008157A3" w:rsidP="00F27C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F27C59">
        <w:rPr>
          <w:rFonts w:ascii="Arial" w:eastAsia="Arial" w:hAnsi="Arial" w:cs="Arial"/>
          <w:b/>
          <w:color w:val="000000"/>
        </w:rPr>
        <w:t>Eje temático elegido</w:t>
      </w:r>
      <w:r w:rsidR="00F27C59" w:rsidRPr="00F27C59">
        <w:rPr>
          <w:rFonts w:ascii="Arial" w:eastAsia="Arial" w:hAnsi="Arial" w:cs="Arial"/>
          <w:b/>
          <w:color w:val="000000"/>
        </w:rPr>
        <w:t xml:space="preserve">: </w:t>
      </w:r>
      <w:r w:rsidR="00F27C59" w:rsidRPr="00F27C59">
        <w:rPr>
          <w:rFonts w:ascii="Arial" w:eastAsia="Arial" w:hAnsi="Arial" w:cs="Arial"/>
          <w:b/>
          <w:color w:val="000000"/>
          <w:shd w:val="clear" w:color="auto" w:fill="FFFF00"/>
        </w:rPr>
        <w:t>INDICAR</w:t>
      </w:r>
    </w:p>
    <w:p w14:paraId="285A8DA2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1CD4DF" w14:textId="57071A9C" w:rsidR="00CF6EBE" w:rsidRDefault="00AD6B9A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</w:t>
      </w:r>
    </w:p>
    <w:p w14:paraId="536B4627" w14:textId="77777777" w:rsidR="008157A3" w:rsidRPr="00F27C59" w:rsidRDefault="008157A3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1F2FE6" w14:textId="7BC7214D" w:rsidR="00CF6EBE" w:rsidRPr="00F27C59" w:rsidRDefault="00AD6B9A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vertAlign w:val="superscript"/>
        </w:rPr>
      </w:pPr>
      <w:r>
        <w:rPr>
          <w:rFonts w:ascii="Arial" w:eastAsia="Arial" w:hAnsi="Arial" w:cs="Arial"/>
          <w:b/>
          <w:color w:val="000000"/>
        </w:rPr>
        <w:t>Nombre Apellidos</w:t>
      </w:r>
      <w:r w:rsidR="008157A3" w:rsidRPr="00F27C59">
        <w:rPr>
          <w:rFonts w:ascii="Arial" w:eastAsia="Arial" w:hAnsi="Arial" w:cs="Arial"/>
          <w:b/>
          <w:color w:val="000000"/>
        </w:rPr>
        <w:t>*</w:t>
      </w:r>
      <w:r w:rsidR="008157A3" w:rsidRPr="00F27C59">
        <w:rPr>
          <w:rFonts w:ascii="Arial" w:eastAsia="Arial" w:hAnsi="Arial" w:cs="Arial"/>
          <w:b/>
          <w:color w:val="000000"/>
          <w:vertAlign w:val="superscript"/>
        </w:rPr>
        <w:t>1</w:t>
      </w:r>
      <w:r w:rsidR="008157A3" w:rsidRPr="00F27C59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Nombre Apellidos</w:t>
      </w:r>
      <w:r w:rsidRPr="00F27C59">
        <w:rPr>
          <w:rFonts w:ascii="Arial" w:eastAsia="Arial" w:hAnsi="Arial" w:cs="Arial"/>
          <w:b/>
          <w:color w:val="000000"/>
          <w:vertAlign w:val="superscript"/>
        </w:rPr>
        <w:t xml:space="preserve"> </w:t>
      </w:r>
      <w:r w:rsidR="008157A3" w:rsidRPr="00F27C59">
        <w:rPr>
          <w:rFonts w:ascii="Arial" w:eastAsia="Arial" w:hAnsi="Arial" w:cs="Arial"/>
          <w:b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 xml:space="preserve">; </w:t>
      </w:r>
      <w:r>
        <w:rPr>
          <w:rFonts w:ascii="Arial" w:eastAsia="Arial" w:hAnsi="Arial" w:cs="Arial"/>
          <w:b/>
          <w:color w:val="000000"/>
        </w:rPr>
        <w:t>Nombre Apellidos</w:t>
      </w:r>
      <w:r w:rsidRPr="00F27C59">
        <w:rPr>
          <w:rFonts w:ascii="Arial" w:eastAsia="Arial" w:hAnsi="Arial" w:cs="Arial"/>
          <w:b/>
          <w:color w:val="000000"/>
          <w:vertAlign w:val="superscript"/>
        </w:rPr>
        <w:t xml:space="preserve"> </w:t>
      </w:r>
      <w:r w:rsidR="008157A3" w:rsidRPr="00F27C59">
        <w:rPr>
          <w:rFonts w:ascii="Arial" w:eastAsia="Arial" w:hAnsi="Arial" w:cs="Arial"/>
          <w:b/>
          <w:color w:val="000000"/>
          <w:vertAlign w:val="superscript"/>
        </w:rPr>
        <w:t>1</w:t>
      </w:r>
    </w:p>
    <w:p w14:paraId="037D7E50" w14:textId="2E50FAAE" w:rsidR="00CF6EBE" w:rsidRPr="00F27C59" w:rsidRDefault="008157A3" w:rsidP="00F27C59">
      <w:pPr>
        <w:spacing w:after="0" w:line="240" w:lineRule="auto"/>
        <w:jc w:val="center"/>
        <w:rPr>
          <w:rFonts w:ascii="Arial" w:eastAsia="Arial" w:hAnsi="Arial" w:cs="Arial"/>
        </w:rPr>
      </w:pPr>
      <w:r w:rsidRPr="00F27C59">
        <w:rPr>
          <w:rFonts w:ascii="Arial" w:eastAsia="Arial" w:hAnsi="Arial" w:cs="Arial"/>
          <w:b/>
          <w:vertAlign w:val="superscript"/>
        </w:rPr>
        <w:t>1</w:t>
      </w:r>
      <w:r w:rsidR="00AD6B9A">
        <w:rPr>
          <w:rFonts w:ascii="Arial" w:eastAsia="Arial" w:hAnsi="Arial" w:cs="Arial"/>
        </w:rPr>
        <w:t>Afiliciación institucional</w:t>
      </w:r>
    </w:p>
    <w:p w14:paraId="00637FAF" w14:textId="6820766B" w:rsidR="00CF6EBE" w:rsidRPr="00F27C59" w:rsidRDefault="008157A3" w:rsidP="00AD6B9A">
      <w:pPr>
        <w:spacing w:after="0" w:line="240" w:lineRule="auto"/>
        <w:jc w:val="center"/>
        <w:rPr>
          <w:rFonts w:ascii="Arial" w:eastAsia="Arial" w:hAnsi="Arial" w:cs="Arial"/>
        </w:rPr>
      </w:pPr>
      <w:r w:rsidRPr="00F27C59">
        <w:rPr>
          <w:rFonts w:ascii="Arial" w:eastAsia="Arial" w:hAnsi="Arial" w:cs="Arial"/>
          <w:vertAlign w:val="superscript"/>
        </w:rPr>
        <w:t>2</w:t>
      </w:r>
      <w:r w:rsidRPr="00F27C59">
        <w:rPr>
          <w:rFonts w:ascii="Arial" w:eastAsia="Arial" w:hAnsi="Arial" w:cs="Arial"/>
        </w:rPr>
        <w:t xml:space="preserve"> </w:t>
      </w:r>
      <w:r w:rsidR="00AD6B9A">
        <w:rPr>
          <w:rFonts w:ascii="Arial" w:eastAsia="Arial" w:hAnsi="Arial" w:cs="Arial"/>
        </w:rPr>
        <w:t>Afiliciación institucional</w:t>
      </w:r>
    </w:p>
    <w:p w14:paraId="04260E08" w14:textId="012B5DB5" w:rsidR="00CF6EBE" w:rsidRPr="00F27C59" w:rsidRDefault="00EC5923" w:rsidP="00F27C59">
      <w:pPr>
        <w:spacing w:after="0" w:line="240" w:lineRule="auto"/>
        <w:jc w:val="center"/>
        <w:rPr>
          <w:rFonts w:ascii="Arial" w:eastAsia="Arial" w:hAnsi="Arial" w:cs="Arial"/>
          <w:i/>
        </w:rPr>
      </w:pPr>
      <w:hyperlink r:id="rId6">
        <w:r w:rsidR="008157A3" w:rsidRPr="00F27C59">
          <w:rPr>
            <w:rFonts w:ascii="Arial" w:eastAsia="Arial" w:hAnsi="Arial" w:cs="Arial"/>
            <w:color w:val="0563C1"/>
            <w:u w:val="single"/>
          </w:rPr>
          <w:t>*</w:t>
        </w:r>
      </w:hyperlink>
      <w:r w:rsidR="00AD6B9A">
        <w:rPr>
          <w:rFonts w:ascii="Arial" w:eastAsia="Arial" w:hAnsi="Arial" w:cs="Arial"/>
          <w:i/>
          <w:color w:val="0563C1"/>
          <w:u w:val="single"/>
        </w:rPr>
        <w:t>email autor/a de correspondencia</w:t>
      </w:r>
    </w:p>
    <w:p w14:paraId="119818FF" w14:textId="77777777" w:rsidR="00F27C59" w:rsidRDefault="00F27C59" w:rsidP="00F27C59">
      <w:pPr>
        <w:spacing w:after="0" w:line="240" w:lineRule="auto"/>
        <w:rPr>
          <w:rFonts w:ascii="Arial" w:eastAsia="Arial" w:hAnsi="Arial" w:cs="Arial"/>
          <w:b/>
        </w:rPr>
      </w:pPr>
    </w:p>
    <w:p w14:paraId="42F4F7E3" w14:textId="74C0555F" w:rsidR="00CF6EBE" w:rsidRPr="00F27C59" w:rsidRDefault="008157A3" w:rsidP="00F27C59">
      <w:pPr>
        <w:spacing w:after="0" w:line="240" w:lineRule="auto"/>
        <w:rPr>
          <w:rFonts w:ascii="Arial" w:eastAsia="Arial" w:hAnsi="Arial" w:cs="Arial"/>
          <w:b/>
        </w:rPr>
      </w:pPr>
      <w:r w:rsidRPr="00F27C59">
        <w:rPr>
          <w:rFonts w:ascii="Arial" w:eastAsia="Arial" w:hAnsi="Arial" w:cs="Arial"/>
          <w:b/>
        </w:rPr>
        <w:t xml:space="preserve">Resumen </w:t>
      </w:r>
    </w:p>
    <w:p w14:paraId="6FE77E49" w14:textId="51E3D7C1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el resumen siguiendo las pautas de la guía de “Trabajos científicos”</w:t>
      </w:r>
      <w:r w:rsidR="00EC5923">
        <w:rPr>
          <w:rFonts w:ascii="Arial" w:eastAsia="Arial" w:hAnsi="Arial" w:cs="Arial"/>
          <w:bCs/>
        </w:rPr>
        <w:t>.</w:t>
      </w:r>
    </w:p>
    <w:p w14:paraId="0F68ED73" w14:textId="77777777" w:rsidR="00F27C59" w:rsidRDefault="00F27C59" w:rsidP="00F27C5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1296673" w14:textId="1303AF4E" w:rsidR="00CF6EBE" w:rsidRPr="00F27C59" w:rsidRDefault="008157A3" w:rsidP="00F27C59">
      <w:pPr>
        <w:spacing w:after="0" w:line="240" w:lineRule="auto"/>
        <w:jc w:val="both"/>
        <w:rPr>
          <w:rFonts w:ascii="Arial" w:eastAsia="Arial" w:hAnsi="Arial" w:cs="Arial"/>
        </w:rPr>
      </w:pPr>
      <w:r w:rsidRPr="00F27C59">
        <w:rPr>
          <w:rFonts w:ascii="Arial" w:eastAsia="Arial" w:hAnsi="Arial" w:cs="Arial"/>
          <w:b/>
        </w:rPr>
        <w:t>Palabras clave:</w:t>
      </w:r>
      <w:r w:rsidRPr="00F27C59">
        <w:rPr>
          <w:rFonts w:ascii="Arial" w:eastAsia="Arial" w:hAnsi="Arial" w:cs="Arial"/>
        </w:rPr>
        <w:t xml:space="preserve"> </w:t>
      </w:r>
      <w:r w:rsidR="00F27C59" w:rsidRPr="00F27C59">
        <w:rPr>
          <w:rFonts w:ascii="Arial" w:eastAsia="Arial" w:hAnsi="Arial" w:cs="Arial"/>
        </w:rPr>
        <w:t>palabra 1; palabra 2; palabra 3; palabra 4; palabra 5</w:t>
      </w:r>
      <w:r w:rsidRPr="00F27C59">
        <w:rPr>
          <w:rFonts w:ascii="Arial" w:eastAsia="Arial" w:hAnsi="Arial" w:cs="Arial"/>
        </w:rPr>
        <w:t>.</w:t>
      </w:r>
    </w:p>
    <w:p w14:paraId="4A4431DA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ES"/>
        </w:rPr>
      </w:pPr>
    </w:p>
    <w:p w14:paraId="78FAA6E6" w14:textId="476A0B66" w:rsidR="00CF6EBE" w:rsidRPr="00F27C59" w:rsidRDefault="008157A3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ES"/>
        </w:rPr>
      </w:pPr>
      <w:r w:rsidRPr="00F27C59">
        <w:rPr>
          <w:rFonts w:ascii="Arial" w:eastAsia="Arial" w:hAnsi="Arial" w:cs="Arial"/>
          <w:b/>
          <w:color w:val="000000"/>
          <w:lang w:val="es-ES"/>
        </w:rPr>
        <w:t>Abstract</w:t>
      </w:r>
    </w:p>
    <w:p w14:paraId="42E1AFC4" w14:textId="1AEC77C4" w:rsidR="00CF6EBE" w:rsidRPr="00F27C59" w:rsidRDefault="00F27C59" w:rsidP="00F27C59">
      <w:pPr>
        <w:shd w:val="clear" w:color="auto" w:fill="FFFF00"/>
        <w:spacing w:after="0" w:line="240" w:lineRule="auto"/>
        <w:jc w:val="both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lang w:val="es-ES"/>
        </w:rPr>
        <w:t>Incluya el resumen traducido</w:t>
      </w:r>
      <w:r w:rsidR="00EC5923">
        <w:rPr>
          <w:rFonts w:ascii="Arial" w:eastAsia="Arial" w:hAnsi="Arial" w:cs="Arial"/>
          <w:lang w:val="es-ES"/>
        </w:rPr>
        <w:t>.</w:t>
      </w:r>
    </w:p>
    <w:p w14:paraId="75CA5562" w14:textId="77777777" w:rsidR="00F27C59" w:rsidRDefault="00F27C59" w:rsidP="00F27C59">
      <w:pPr>
        <w:spacing w:after="0" w:line="240" w:lineRule="auto"/>
        <w:jc w:val="both"/>
        <w:rPr>
          <w:rFonts w:ascii="Arial" w:eastAsia="Arial" w:hAnsi="Arial" w:cs="Arial"/>
          <w:b/>
          <w:lang w:val="es-ES"/>
        </w:rPr>
      </w:pPr>
    </w:p>
    <w:p w14:paraId="6720CB24" w14:textId="35396451" w:rsidR="00CF6EBE" w:rsidRPr="00F27C59" w:rsidRDefault="008157A3" w:rsidP="00F27C59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b/>
          <w:lang w:val="es-ES"/>
        </w:rPr>
        <w:t xml:space="preserve">Keywords: </w:t>
      </w:r>
      <w:r w:rsidR="00F27C59" w:rsidRPr="00F27C59">
        <w:rPr>
          <w:rFonts w:ascii="Arial" w:eastAsia="Arial" w:hAnsi="Arial" w:cs="Arial"/>
          <w:lang w:val="es-ES"/>
        </w:rPr>
        <w:t>incluya las palabras clave traducidas</w:t>
      </w:r>
      <w:r w:rsidRPr="00F27C59">
        <w:rPr>
          <w:rFonts w:ascii="Arial" w:eastAsia="Arial" w:hAnsi="Arial" w:cs="Arial"/>
          <w:lang w:val="es-ES"/>
        </w:rPr>
        <w:t>.</w:t>
      </w:r>
    </w:p>
    <w:p w14:paraId="41267E08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68A4F53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01E1538" w14:textId="6E3A8842" w:rsidR="00CF6EBE" w:rsidRPr="00F27C59" w:rsidRDefault="008157A3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F27C59">
        <w:rPr>
          <w:rFonts w:ascii="Arial" w:eastAsia="Arial" w:hAnsi="Arial" w:cs="Arial"/>
          <w:b/>
          <w:color w:val="000000"/>
        </w:rPr>
        <w:t>Introducción</w:t>
      </w:r>
    </w:p>
    <w:p w14:paraId="403838BE" w14:textId="7CBB667A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la introducción siguiendo las pautas de la guía de “Trabajos científicos”</w:t>
      </w:r>
      <w:r w:rsidR="00EC5923">
        <w:rPr>
          <w:rFonts w:ascii="Arial" w:eastAsia="Arial" w:hAnsi="Arial" w:cs="Arial"/>
          <w:bCs/>
        </w:rPr>
        <w:t>.</w:t>
      </w:r>
    </w:p>
    <w:p w14:paraId="181CE8A4" w14:textId="13120D0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68A9245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2B70D76" w14:textId="7CBDCAE0" w:rsidR="00CF6EBE" w:rsidRPr="00F27C59" w:rsidRDefault="008157A3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F27C59">
        <w:rPr>
          <w:rFonts w:ascii="Arial" w:eastAsia="Arial" w:hAnsi="Arial" w:cs="Arial"/>
          <w:b/>
          <w:color w:val="000000"/>
        </w:rPr>
        <w:t>Metodología</w:t>
      </w:r>
    </w:p>
    <w:p w14:paraId="7A638C10" w14:textId="3C575314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la metodología siguiendo las pautas de la guía de “Trabajos científicos”</w:t>
      </w:r>
      <w:r w:rsidR="00EC5923">
        <w:rPr>
          <w:rFonts w:ascii="Arial" w:eastAsia="Arial" w:hAnsi="Arial" w:cs="Arial"/>
          <w:bCs/>
        </w:rPr>
        <w:t>.</w:t>
      </w:r>
    </w:p>
    <w:p w14:paraId="68334AAF" w14:textId="7D1A3AE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252A7F3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0863634" w14:textId="12C4FBB6" w:rsidR="00CF6EBE" w:rsidRPr="00F27C59" w:rsidRDefault="008157A3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F27C59">
        <w:rPr>
          <w:rFonts w:ascii="Arial" w:eastAsia="Arial" w:hAnsi="Arial" w:cs="Arial"/>
          <w:b/>
        </w:rPr>
        <w:t>Resultados y discusión</w:t>
      </w:r>
    </w:p>
    <w:p w14:paraId="29F92A51" w14:textId="7D1AEA5F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los resultados y discusión siguiendo las pautas de la guía de “Trabajos científicos”</w:t>
      </w:r>
      <w:r w:rsidR="00EC5923">
        <w:rPr>
          <w:rFonts w:ascii="Arial" w:eastAsia="Arial" w:hAnsi="Arial" w:cs="Arial"/>
          <w:bCs/>
        </w:rPr>
        <w:t>.</w:t>
      </w:r>
    </w:p>
    <w:p w14:paraId="32F361F3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3C6F83F9" w14:textId="6802152E" w:rsidR="00CF6EBE" w:rsidRPr="00F27C59" w:rsidRDefault="008157A3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Ejempl</w:t>
      </w:r>
      <w:r w:rsidR="00F27C59" w:rsidRPr="00F27C59">
        <w:rPr>
          <w:rFonts w:ascii="Arial" w:eastAsia="Arial" w:hAnsi="Arial" w:cs="Arial"/>
          <w:bCs/>
        </w:rPr>
        <w:t>os de tablas y figuras</w:t>
      </w:r>
      <w:r w:rsidRPr="00F27C59">
        <w:rPr>
          <w:rFonts w:ascii="Arial" w:eastAsia="Arial" w:hAnsi="Arial" w:cs="Arial"/>
          <w:bCs/>
        </w:rPr>
        <w:t>:</w:t>
      </w:r>
    </w:p>
    <w:p w14:paraId="0240C6FB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s-ES"/>
        </w:rPr>
      </w:pPr>
    </w:p>
    <w:p w14:paraId="0A1E29E8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lang w:val="es-ES"/>
        </w:rPr>
      </w:pPr>
      <w:r w:rsidRPr="00F27C59">
        <w:rPr>
          <w:rFonts w:ascii="Arial" w:eastAsia="Arial" w:hAnsi="Arial" w:cs="Arial"/>
          <w:noProof/>
          <w:color w:val="000000"/>
          <w:lang w:val="es-ES"/>
        </w:rPr>
        <w:drawing>
          <wp:inline distT="0" distB="0" distL="114300" distR="114300" wp14:anchorId="6D015A8D" wp14:editId="67FBB946">
            <wp:extent cx="4088625" cy="2195242"/>
            <wp:effectExtent l="12700" t="12700" r="13970" b="1460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9830" cy="2201258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23A6EE4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lang w:val="es-ES"/>
        </w:rPr>
      </w:pPr>
    </w:p>
    <w:p w14:paraId="56BD07D8" w14:textId="77777777" w:rsidR="00F27C59" w:rsidRPr="00F27C59" w:rsidRDefault="00F27C59" w:rsidP="00F27C59">
      <w:pPr>
        <w:spacing w:after="0" w:line="240" w:lineRule="auto"/>
        <w:ind w:left="102" w:right="74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b/>
          <w:bCs/>
          <w:lang w:val="es-ES"/>
        </w:rPr>
        <w:t>FIGURA 1.</w:t>
      </w:r>
      <w:r w:rsidRPr="00F27C59">
        <w:rPr>
          <w:rFonts w:ascii="Arial" w:eastAsia="Arial" w:hAnsi="Arial" w:cs="Arial"/>
          <w:lang w:val="es-ES"/>
        </w:rPr>
        <w:t xml:space="preserve">  Atributos valorados por personas consumidoras de Ecotienda. (Espontáneo, tres primeras menciones. Encuesta personal aplicada a 50 clientes de Ecotienda en forma co-incidental, dentro del local de Ecotienda, en el momento de la compra en el año 2008).  </w:t>
      </w:r>
    </w:p>
    <w:p w14:paraId="2CE2D105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lang w:val="es-ES"/>
        </w:rPr>
        <w:t>Fuente: Soriano fraga (2012).</w:t>
      </w:r>
    </w:p>
    <w:p w14:paraId="147987B5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</w:p>
    <w:p w14:paraId="1557EAE5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</w:p>
    <w:p w14:paraId="68DB193F" w14:textId="77777777" w:rsidR="00F27C59" w:rsidRPr="00F27C59" w:rsidRDefault="00F27C59" w:rsidP="00F27C59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6"/>
        </w:tabs>
        <w:spacing w:after="0" w:line="240" w:lineRule="auto"/>
        <w:ind w:left="1316" w:hanging="607"/>
        <w:jc w:val="both"/>
        <w:rPr>
          <w:rFonts w:ascii="Arial" w:eastAsia="Arial" w:hAnsi="Arial" w:cs="Arial"/>
          <w:color w:val="365F91"/>
          <w:lang w:val="es-ES"/>
        </w:rPr>
      </w:pPr>
      <w:r w:rsidRPr="00F27C59">
        <w:rPr>
          <w:rFonts w:ascii="Arial" w:eastAsia="Arial" w:hAnsi="Arial" w:cs="Arial"/>
          <w:noProof/>
          <w:color w:val="365F91"/>
          <w:lang w:val="es-ES"/>
        </w:rPr>
        <w:lastRenderedPageBreak/>
        <w:drawing>
          <wp:inline distT="0" distB="0" distL="114300" distR="114300" wp14:anchorId="3EFFA6F2" wp14:editId="70B456B2">
            <wp:extent cx="4070985" cy="24314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243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47FB9" w14:textId="77777777" w:rsidR="00F27C59" w:rsidRPr="00F27C59" w:rsidRDefault="00F27C59" w:rsidP="00F27C59">
      <w:pPr>
        <w:spacing w:after="0" w:line="240" w:lineRule="auto"/>
        <w:rPr>
          <w:rFonts w:ascii="Arial" w:eastAsia="Arial" w:hAnsi="Arial" w:cs="Arial"/>
          <w:lang w:val="es-ES"/>
        </w:rPr>
      </w:pPr>
    </w:p>
    <w:p w14:paraId="02849D06" w14:textId="77777777" w:rsidR="00F27C59" w:rsidRPr="00F27C59" w:rsidRDefault="00F27C59" w:rsidP="00F27C59">
      <w:pPr>
        <w:spacing w:after="0" w:line="240" w:lineRule="auto"/>
        <w:ind w:left="102" w:right="74"/>
        <w:jc w:val="both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b/>
          <w:bCs/>
          <w:lang w:val="es-ES"/>
        </w:rPr>
        <w:t>FIGURA 2.</w:t>
      </w:r>
      <w:r w:rsidRPr="00F27C59">
        <w:rPr>
          <w:rFonts w:ascii="Arial" w:eastAsia="Arial" w:hAnsi="Arial" w:cs="Arial"/>
          <w:lang w:val="es-ES"/>
        </w:rPr>
        <w:t xml:space="preserve">  Elasticidad de la demanda al precio. (Declarada, en relación a los productos convencionales). Encuesta telefónica sobre hogares particulares de Montevideo.</w:t>
      </w:r>
    </w:p>
    <w:p w14:paraId="3488A73A" w14:textId="77777777" w:rsidR="00F27C59" w:rsidRPr="00F27C59" w:rsidRDefault="00F27C59" w:rsidP="00F27C59">
      <w:pPr>
        <w:spacing w:after="0" w:line="240" w:lineRule="auto"/>
        <w:ind w:left="102"/>
        <w:jc w:val="both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lang w:val="es-ES"/>
        </w:rPr>
        <w:t>Fuente: Soriano fraga (2012).</w:t>
      </w:r>
    </w:p>
    <w:p w14:paraId="798430D0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</w:p>
    <w:p w14:paraId="5F519D1D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</w:p>
    <w:p w14:paraId="59053D9F" w14:textId="77777777" w:rsidR="00F27C59" w:rsidRPr="00F27C59" w:rsidRDefault="00F27C59" w:rsidP="00F27C59">
      <w:pPr>
        <w:spacing w:after="0" w:line="240" w:lineRule="auto"/>
        <w:jc w:val="center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b/>
          <w:bCs/>
          <w:lang w:val="es-ES"/>
        </w:rPr>
        <w:t>TABLA 1.</w:t>
      </w:r>
      <w:r w:rsidRPr="00F27C59">
        <w:rPr>
          <w:rFonts w:ascii="Arial" w:eastAsia="Arial" w:hAnsi="Arial" w:cs="Arial"/>
          <w:lang w:val="es-ES"/>
        </w:rPr>
        <w:t xml:space="preserve"> Evolución de la venta de productos ecológicos según canal comercial.</w:t>
      </w:r>
    </w:p>
    <w:p w14:paraId="3919DFAB" w14:textId="77777777" w:rsidR="00F27C59" w:rsidRPr="00F27C59" w:rsidRDefault="00F27C59" w:rsidP="00F27C59">
      <w:pPr>
        <w:spacing w:after="0" w:line="240" w:lineRule="auto"/>
        <w:jc w:val="center"/>
        <w:rPr>
          <w:rFonts w:ascii="Arial" w:eastAsia="Arial" w:hAnsi="Arial" w:cs="Arial"/>
          <w:lang w:val="es-ES"/>
        </w:rPr>
      </w:pPr>
    </w:p>
    <w:tbl>
      <w:tblPr>
        <w:tblW w:w="6653" w:type="dxa"/>
        <w:jc w:val="center"/>
        <w:tblLayout w:type="fixed"/>
        <w:tblLook w:val="0000" w:firstRow="0" w:lastRow="0" w:firstColumn="0" w:lastColumn="0" w:noHBand="0" w:noVBand="0"/>
      </w:tblPr>
      <w:tblGrid>
        <w:gridCol w:w="2064"/>
        <w:gridCol w:w="1669"/>
        <w:gridCol w:w="1001"/>
        <w:gridCol w:w="956"/>
        <w:gridCol w:w="963"/>
      </w:tblGrid>
      <w:tr w:rsidR="00F27C59" w:rsidRPr="00F27C59" w14:paraId="76FD59EF" w14:textId="77777777" w:rsidTr="00F27C59">
        <w:trPr>
          <w:trHeight w:val="292"/>
          <w:jc w:val="center"/>
        </w:trPr>
        <w:tc>
          <w:tcPr>
            <w:tcW w:w="2064" w:type="dxa"/>
            <w:vMerge w:val="restart"/>
            <w:tcBorders>
              <w:top w:val="single" w:sz="4" w:space="0" w:color="000000" w:themeColor="text1"/>
            </w:tcBorders>
          </w:tcPr>
          <w:p w14:paraId="30A673F8" w14:textId="77777777" w:rsidR="00F27C59" w:rsidRPr="00F27C59" w:rsidRDefault="00F27C59" w:rsidP="00F27C59">
            <w:pPr>
              <w:spacing w:after="0" w:line="240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CBBCA8E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2012</w:t>
            </w:r>
          </w:p>
          <w:p w14:paraId="4B56A524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(dólares/año)</w:t>
            </w: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vAlign w:val="bottom"/>
          </w:tcPr>
          <w:p w14:paraId="560A4426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2012</w:t>
            </w:r>
          </w:p>
        </w:tc>
        <w:tc>
          <w:tcPr>
            <w:tcW w:w="956" w:type="dxa"/>
            <w:tcBorders>
              <w:top w:val="single" w:sz="4" w:space="0" w:color="000000" w:themeColor="text1"/>
            </w:tcBorders>
            <w:vAlign w:val="bottom"/>
          </w:tcPr>
          <w:p w14:paraId="62E53920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2007</w:t>
            </w:r>
          </w:p>
        </w:tc>
        <w:tc>
          <w:tcPr>
            <w:tcW w:w="963" w:type="dxa"/>
            <w:tcBorders>
              <w:top w:val="single" w:sz="4" w:space="0" w:color="000000" w:themeColor="text1"/>
            </w:tcBorders>
            <w:vAlign w:val="bottom"/>
          </w:tcPr>
          <w:p w14:paraId="0ECD59DE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1999</w:t>
            </w:r>
          </w:p>
        </w:tc>
      </w:tr>
      <w:tr w:rsidR="00F27C59" w:rsidRPr="00F27C59" w14:paraId="3EE14BAF" w14:textId="77777777" w:rsidTr="00F27C59">
        <w:trPr>
          <w:trHeight w:val="296"/>
          <w:jc w:val="center"/>
        </w:trPr>
        <w:tc>
          <w:tcPr>
            <w:tcW w:w="2064" w:type="dxa"/>
            <w:vMerge/>
            <w:tcBorders>
              <w:bottom w:val="single" w:sz="4" w:space="0" w:color="000000" w:themeColor="text1"/>
            </w:tcBorders>
          </w:tcPr>
          <w:p w14:paraId="7070202E" w14:textId="77777777" w:rsidR="00F27C59" w:rsidRPr="00F27C59" w:rsidRDefault="00F27C59" w:rsidP="00F27C59">
            <w:pPr>
              <w:spacing w:after="0" w:line="240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6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88F7661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2BD2FD8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--------------- % ----------------</w:t>
            </w:r>
          </w:p>
        </w:tc>
      </w:tr>
      <w:tr w:rsidR="00F27C59" w:rsidRPr="00F27C59" w14:paraId="46BCBDA0" w14:textId="77777777" w:rsidTr="00F27C59">
        <w:trPr>
          <w:trHeight w:val="286"/>
          <w:jc w:val="center"/>
        </w:trPr>
        <w:tc>
          <w:tcPr>
            <w:tcW w:w="2064" w:type="dxa"/>
            <w:tcBorders>
              <w:top w:val="single" w:sz="4" w:space="0" w:color="000000" w:themeColor="text1"/>
            </w:tcBorders>
          </w:tcPr>
          <w:p w14:paraId="642146B9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Supermercados</w:t>
            </w:r>
          </w:p>
        </w:tc>
        <w:tc>
          <w:tcPr>
            <w:tcW w:w="1669" w:type="dxa"/>
            <w:tcBorders>
              <w:top w:val="single" w:sz="4" w:space="0" w:color="000000" w:themeColor="text1"/>
            </w:tcBorders>
          </w:tcPr>
          <w:p w14:paraId="6BA3125A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1,200.000</w:t>
            </w: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vAlign w:val="center"/>
          </w:tcPr>
          <w:p w14:paraId="6A03FD28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60</w:t>
            </w:r>
          </w:p>
        </w:tc>
        <w:tc>
          <w:tcPr>
            <w:tcW w:w="956" w:type="dxa"/>
            <w:tcBorders>
              <w:top w:val="single" w:sz="4" w:space="0" w:color="000000" w:themeColor="text1"/>
            </w:tcBorders>
            <w:vAlign w:val="center"/>
          </w:tcPr>
          <w:p w14:paraId="3613C81D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 w:themeColor="text1"/>
            </w:tcBorders>
            <w:vAlign w:val="center"/>
          </w:tcPr>
          <w:p w14:paraId="2FF0DF8C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59</w:t>
            </w:r>
          </w:p>
        </w:tc>
      </w:tr>
      <w:tr w:rsidR="00F27C59" w:rsidRPr="00F27C59" w14:paraId="675232EB" w14:textId="77777777" w:rsidTr="00F27C59">
        <w:trPr>
          <w:trHeight w:val="288"/>
          <w:jc w:val="center"/>
        </w:trPr>
        <w:tc>
          <w:tcPr>
            <w:tcW w:w="2064" w:type="dxa"/>
          </w:tcPr>
          <w:p w14:paraId="51C36CB4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Ecotienda</w:t>
            </w:r>
          </w:p>
        </w:tc>
        <w:tc>
          <w:tcPr>
            <w:tcW w:w="1669" w:type="dxa"/>
          </w:tcPr>
          <w:p w14:paraId="512E1D77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270.000</w:t>
            </w:r>
          </w:p>
        </w:tc>
        <w:tc>
          <w:tcPr>
            <w:tcW w:w="1001" w:type="dxa"/>
            <w:vAlign w:val="center"/>
          </w:tcPr>
          <w:p w14:paraId="712D4388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13</w:t>
            </w:r>
          </w:p>
        </w:tc>
        <w:tc>
          <w:tcPr>
            <w:tcW w:w="956" w:type="dxa"/>
            <w:vAlign w:val="center"/>
          </w:tcPr>
          <w:p w14:paraId="7084A86C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</w:t>
            </w:r>
          </w:p>
        </w:tc>
        <w:tc>
          <w:tcPr>
            <w:tcW w:w="963" w:type="dxa"/>
            <w:vAlign w:val="center"/>
          </w:tcPr>
          <w:p w14:paraId="2C3E265B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-</w:t>
            </w:r>
          </w:p>
        </w:tc>
      </w:tr>
      <w:tr w:rsidR="00F27C59" w:rsidRPr="00F27C59" w14:paraId="77450747" w14:textId="77777777" w:rsidTr="00F27C59">
        <w:trPr>
          <w:trHeight w:val="286"/>
          <w:jc w:val="center"/>
        </w:trPr>
        <w:tc>
          <w:tcPr>
            <w:tcW w:w="2064" w:type="dxa"/>
          </w:tcPr>
          <w:p w14:paraId="5778549C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Ferias</w:t>
            </w:r>
          </w:p>
        </w:tc>
        <w:tc>
          <w:tcPr>
            <w:tcW w:w="1669" w:type="dxa"/>
          </w:tcPr>
          <w:p w14:paraId="3E52CC73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110.000</w:t>
            </w:r>
          </w:p>
        </w:tc>
        <w:tc>
          <w:tcPr>
            <w:tcW w:w="1001" w:type="dxa"/>
            <w:vAlign w:val="center"/>
          </w:tcPr>
          <w:p w14:paraId="097A2136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5</w:t>
            </w:r>
          </w:p>
        </w:tc>
        <w:tc>
          <w:tcPr>
            <w:tcW w:w="956" w:type="dxa"/>
            <w:vAlign w:val="center"/>
          </w:tcPr>
          <w:p w14:paraId="2D58C865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</w:t>
            </w:r>
          </w:p>
        </w:tc>
        <w:tc>
          <w:tcPr>
            <w:tcW w:w="963" w:type="dxa"/>
            <w:vAlign w:val="center"/>
          </w:tcPr>
          <w:p w14:paraId="420C91E0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9</w:t>
            </w:r>
          </w:p>
        </w:tc>
      </w:tr>
      <w:tr w:rsidR="00F27C59" w:rsidRPr="00F27C59" w14:paraId="358072B6" w14:textId="77777777" w:rsidTr="00F27C59">
        <w:trPr>
          <w:trHeight w:val="286"/>
          <w:jc w:val="center"/>
        </w:trPr>
        <w:tc>
          <w:tcPr>
            <w:tcW w:w="2064" w:type="dxa"/>
          </w:tcPr>
          <w:p w14:paraId="2E3524E2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Canastas</w:t>
            </w:r>
          </w:p>
        </w:tc>
        <w:tc>
          <w:tcPr>
            <w:tcW w:w="1669" w:type="dxa"/>
          </w:tcPr>
          <w:p w14:paraId="47D4AFC4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87.000</w:t>
            </w:r>
          </w:p>
        </w:tc>
        <w:tc>
          <w:tcPr>
            <w:tcW w:w="1001" w:type="dxa"/>
            <w:vAlign w:val="center"/>
          </w:tcPr>
          <w:p w14:paraId="4567DED9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4</w:t>
            </w:r>
          </w:p>
        </w:tc>
        <w:tc>
          <w:tcPr>
            <w:tcW w:w="956" w:type="dxa"/>
            <w:vAlign w:val="center"/>
          </w:tcPr>
          <w:p w14:paraId="3CDD1335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7</w:t>
            </w:r>
          </w:p>
        </w:tc>
        <w:tc>
          <w:tcPr>
            <w:tcW w:w="963" w:type="dxa"/>
            <w:vAlign w:val="center"/>
          </w:tcPr>
          <w:p w14:paraId="0836B312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25</w:t>
            </w:r>
          </w:p>
        </w:tc>
      </w:tr>
      <w:tr w:rsidR="00F27C59" w:rsidRPr="00F27C59" w14:paraId="1B2DF987" w14:textId="77777777" w:rsidTr="00F27C59">
        <w:trPr>
          <w:trHeight w:val="286"/>
          <w:jc w:val="center"/>
        </w:trPr>
        <w:tc>
          <w:tcPr>
            <w:tcW w:w="2064" w:type="dxa"/>
            <w:tcBorders>
              <w:bottom w:val="single" w:sz="4" w:space="0" w:color="000000" w:themeColor="text1"/>
            </w:tcBorders>
          </w:tcPr>
          <w:p w14:paraId="1BBD7A4C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Otros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14:paraId="4F0988B4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341.000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vAlign w:val="center"/>
          </w:tcPr>
          <w:p w14:paraId="3BCE4C17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17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  <w:vAlign w:val="center"/>
          </w:tcPr>
          <w:p w14:paraId="7449DB01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17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  <w:vAlign w:val="center"/>
          </w:tcPr>
          <w:p w14:paraId="5063AE99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9</w:t>
            </w:r>
          </w:p>
        </w:tc>
      </w:tr>
      <w:tr w:rsidR="00F27C59" w:rsidRPr="00F27C59" w14:paraId="6A1D7FE9" w14:textId="77777777" w:rsidTr="00F27C59">
        <w:trPr>
          <w:trHeight w:val="286"/>
          <w:jc w:val="center"/>
        </w:trPr>
        <w:tc>
          <w:tcPr>
            <w:tcW w:w="2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CA70A1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TOTAL</w:t>
            </w:r>
          </w:p>
        </w:tc>
        <w:tc>
          <w:tcPr>
            <w:tcW w:w="16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4FC05B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2,008.000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93442B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AAE8AE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AD4ADB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100</w:t>
            </w:r>
          </w:p>
        </w:tc>
      </w:tr>
    </w:tbl>
    <w:p w14:paraId="08C0EB02" w14:textId="77777777" w:rsidR="00F27C59" w:rsidRPr="00F27C59" w:rsidRDefault="00F27C59" w:rsidP="00F27C59">
      <w:pPr>
        <w:spacing w:after="0" w:line="240" w:lineRule="auto"/>
        <w:ind w:left="360"/>
        <w:jc w:val="center"/>
        <w:rPr>
          <w:rFonts w:ascii="Arial" w:eastAsia="Arial" w:hAnsi="Arial" w:cs="Arial"/>
          <w:lang w:val="es-ES"/>
        </w:rPr>
      </w:pPr>
    </w:p>
    <w:p w14:paraId="6C046BA3" w14:textId="77777777" w:rsidR="00F27C59" w:rsidRPr="00F27C59" w:rsidRDefault="00F27C59" w:rsidP="00F27C59">
      <w:pPr>
        <w:spacing w:after="0" w:line="240" w:lineRule="auto"/>
        <w:ind w:left="1560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lang w:val="es-ES"/>
        </w:rPr>
        <w:t>Fuente: Soriano Fraga (2012).</w:t>
      </w:r>
    </w:p>
    <w:p w14:paraId="00A24A19" w14:textId="77777777" w:rsidR="00F27C59" w:rsidRPr="00F27C59" w:rsidRDefault="00F27C59" w:rsidP="00F27C59">
      <w:pPr>
        <w:spacing w:after="0" w:line="240" w:lineRule="auto"/>
        <w:rPr>
          <w:rFonts w:ascii="Arial" w:eastAsia="Arial" w:hAnsi="Arial" w:cs="Arial"/>
          <w:lang w:val="es-ES"/>
        </w:rPr>
      </w:pPr>
    </w:p>
    <w:p w14:paraId="3D5A99FF" w14:textId="77777777" w:rsidR="00CF6EBE" w:rsidRPr="00F27C59" w:rsidRDefault="00CF6EBE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7D2973D" w14:textId="77777777" w:rsidR="00CF6EBE" w:rsidRPr="00F27C59" w:rsidRDefault="008157A3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F27C59">
        <w:rPr>
          <w:rFonts w:ascii="Arial" w:eastAsia="Arial" w:hAnsi="Arial" w:cs="Arial"/>
          <w:b/>
          <w:color w:val="000000"/>
        </w:rPr>
        <w:t>Conclusiones</w:t>
      </w:r>
    </w:p>
    <w:p w14:paraId="134FEF90" w14:textId="0C9E42FD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las conclusiones siguiendo las pautas de la guía de “Trabajos científicos”</w:t>
      </w:r>
      <w:r w:rsidR="00EC5923">
        <w:rPr>
          <w:rFonts w:ascii="Arial" w:eastAsia="Arial" w:hAnsi="Arial" w:cs="Arial"/>
          <w:bCs/>
        </w:rPr>
        <w:t>.</w:t>
      </w:r>
    </w:p>
    <w:p w14:paraId="4612F1F5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513E3F4" w14:textId="0E75538D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F27C59">
        <w:rPr>
          <w:rFonts w:ascii="Arial" w:eastAsia="Arial" w:hAnsi="Arial" w:cs="Arial"/>
          <w:b/>
        </w:rPr>
        <w:t>Agradecimientos</w:t>
      </w:r>
    </w:p>
    <w:p w14:paraId="22C5092A" w14:textId="7959CFEC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los agradecimientos si corresponde</w:t>
      </w:r>
      <w:r w:rsidR="00EC5923">
        <w:rPr>
          <w:rFonts w:ascii="Arial" w:eastAsia="Arial" w:hAnsi="Arial" w:cs="Arial"/>
          <w:bCs/>
        </w:rPr>
        <w:t>.</w:t>
      </w:r>
    </w:p>
    <w:p w14:paraId="4E50F83C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808080"/>
        </w:rPr>
      </w:pPr>
    </w:p>
    <w:p w14:paraId="4E26F470" w14:textId="29E4EC7B" w:rsidR="00CF6EBE" w:rsidRPr="00F27C59" w:rsidRDefault="008157A3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F27C59">
        <w:rPr>
          <w:rFonts w:ascii="Arial" w:eastAsia="Arial" w:hAnsi="Arial" w:cs="Arial"/>
          <w:b/>
        </w:rPr>
        <w:t>Referencias bibliográficas</w:t>
      </w:r>
    </w:p>
    <w:p w14:paraId="6097E069" w14:textId="4C6C7F3B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 xml:space="preserve">Incluya las referencias biblliográficas </w:t>
      </w:r>
      <w:r w:rsidR="00EC5923">
        <w:rPr>
          <w:rFonts w:ascii="Arial" w:eastAsia="Arial" w:hAnsi="Arial" w:cs="Arial"/>
          <w:bCs/>
        </w:rPr>
        <w:t>según</w:t>
      </w:r>
      <w:r w:rsidRPr="00F27C59">
        <w:rPr>
          <w:rFonts w:ascii="Arial" w:eastAsia="Arial" w:hAnsi="Arial" w:cs="Arial"/>
          <w:bCs/>
        </w:rPr>
        <w:t xml:space="preserve"> las pautas de la guía de “Trabajos científicos”, siguiendo las normas </w:t>
      </w:r>
      <w:r w:rsidRPr="00F27C59">
        <w:rPr>
          <w:rFonts w:ascii="Arial" w:eastAsia="Arial" w:hAnsi="Arial" w:cs="Arial"/>
          <w:lang w:val="es-ES"/>
        </w:rPr>
        <w:t xml:space="preserve">APA, disponibles en </w:t>
      </w:r>
      <w:hyperlink r:id="rId9" w:history="1">
        <w:r w:rsidRPr="00F27C59">
          <w:rPr>
            <w:rStyle w:val="Hyperlink"/>
            <w:rFonts w:ascii="Arial" w:eastAsia="Arial" w:hAnsi="Arial" w:cs="Arial"/>
            <w:lang w:val="es-ES"/>
          </w:rPr>
          <w:t>https://normas-apa.org/referencias/ejemplos/</w:t>
        </w:r>
      </w:hyperlink>
    </w:p>
    <w:p w14:paraId="1D9B3891" w14:textId="77777777" w:rsidR="00CF6EBE" w:rsidRPr="00F27C59" w:rsidRDefault="00CF6EBE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CF6EBE" w:rsidRPr="00F27C59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00EAF"/>
    <w:multiLevelType w:val="multilevel"/>
    <w:tmpl w:val="003EAFE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BE"/>
    <w:rsid w:val="00136B4D"/>
    <w:rsid w:val="008157A3"/>
    <w:rsid w:val="00AD6B9A"/>
    <w:rsid w:val="00C9670D"/>
    <w:rsid w:val="00CF6EBE"/>
    <w:rsid w:val="00EC5923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BF7E7"/>
  <w15:docId w15:val="{7183F7D1-6CEC-8F4B-BEE5-4615C00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7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inesfriv@fagro.edu.u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s-apa.org/referencias/ejempl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jzaUO7XIYzNl/5cW3sr2A3NZVA==">CgMxLjA4AGorChRzdWdnZXN0LjJyYWE4aDFtbTF5axITQW1hZG8gSW5zZnJhbiBPcnRpenIhMW1ianFtWTJOaENVb0R1MS1nQTdfVGtibTRGTlByeHFr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1799</Characters>
  <Application>Microsoft Office Word</Application>
  <DocSecurity>0</DocSecurity>
  <Lines>48</Lines>
  <Paragraphs>34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M. Catacora-Vargas</cp:lastModifiedBy>
  <cp:revision>6</cp:revision>
  <dcterms:created xsi:type="dcterms:W3CDTF">2024-01-11T14:30:00Z</dcterms:created>
  <dcterms:modified xsi:type="dcterms:W3CDTF">2024-01-11T15:05:00Z</dcterms:modified>
</cp:coreProperties>
</file>