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89C7" w14:textId="5F50620B" w:rsidR="00F27C59" w:rsidRPr="00F27C59" w:rsidRDefault="00E36B79" w:rsidP="00F27C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E</w:t>
      </w:r>
      <w:r w:rsidR="002A3610">
        <w:rPr>
          <w:rFonts w:ascii="Arial" w:eastAsia="Arial" w:hAnsi="Arial" w:cs="Arial"/>
          <w:b/>
          <w:color w:val="000000"/>
        </w:rPr>
        <w:t>ixo</w:t>
      </w:r>
      <w:r w:rsidRPr="00F27C59">
        <w:rPr>
          <w:rFonts w:ascii="Arial" w:eastAsia="Arial" w:hAnsi="Arial" w:cs="Arial"/>
          <w:b/>
          <w:color w:val="000000"/>
        </w:rPr>
        <w:t xml:space="preserve"> temático </w:t>
      </w:r>
      <w:r w:rsidR="002A3610">
        <w:rPr>
          <w:rFonts w:ascii="Arial" w:eastAsia="Arial" w:hAnsi="Arial" w:cs="Arial"/>
          <w:b/>
          <w:color w:val="000000"/>
        </w:rPr>
        <w:t>escolhido</w:t>
      </w:r>
      <w:r w:rsidR="00F27C59" w:rsidRPr="000353F4">
        <w:rPr>
          <w:rFonts w:ascii="Arial" w:eastAsia="Arial" w:hAnsi="Arial" w:cs="Arial"/>
          <w:b/>
          <w:color w:val="000000"/>
        </w:rPr>
        <w:t xml:space="preserve">: </w:t>
      </w:r>
      <w:r w:rsidR="000353F4" w:rsidRPr="000353F4">
        <w:rPr>
          <w:rFonts w:ascii="Arial" w:eastAsia="Arial" w:hAnsi="Arial" w:cs="Arial"/>
          <w:b/>
          <w:color w:val="000000"/>
        </w:rPr>
        <w:t>Agroecología, infancias y juventudes</w:t>
      </w:r>
    </w:p>
    <w:p w14:paraId="285A8DA2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1CD4DF" w14:textId="615F4077" w:rsidR="00CF6EBE" w:rsidRDefault="002A3610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 lugar da criança na natureza: representações simbólicas do desenho infantil</w:t>
      </w:r>
    </w:p>
    <w:p w14:paraId="009DD044" w14:textId="77777777" w:rsidR="006A6BCD" w:rsidRPr="00F27C59" w:rsidRDefault="006A6BCD" w:rsidP="006A6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6728C2" w14:textId="35626439" w:rsidR="002A3610" w:rsidRPr="00F27C59" w:rsidRDefault="002A3610" w:rsidP="002A3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</w:rPr>
        <w:t>Tânia Cristina da Silva</w:t>
      </w:r>
      <w:r w:rsidRPr="00F27C59">
        <w:rPr>
          <w:rFonts w:ascii="Arial" w:eastAsia="Arial" w:hAnsi="Arial" w:cs="Arial"/>
          <w:b/>
          <w:color w:val="000000"/>
        </w:rPr>
        <w:t>*</w:t>
      </w:r>
      <w:r w:rsidRPr="00F27C59">
        <w:rPr>
          <w:rFonts w:ascii="Arial" w:eastAsia="Arial" w:hAnsi="Arial" w:cs="Arial"/>
          <w:b/>
          <w:color w:val="000000"/>
          <w:vertAlign w:val="superscript"/>
        </w:rPr>
        <w:t>1</w:t>
      </w:r>
      <w:r w:rsidRPr="00F27C59">
        <w:rPr>
          <w:rFonts w:ascii="Arial" w:eastAsia="Arial" w:hAnsi="Arial" w:cs="Arial"/>
          <w:b/>
          <w:color w:val="000000"/>
        </w:rPr>
        <w:t xml:space="preserve">, </w:t>
      </w:r>
      <w:r w:rsidR="00A45993">
        <w:rPr>
          <w:rFonts w:ascii="Arial" w:eastAsia="Arial" w:hAnsi="Arial" w:cs="Arial"/>
          <w:b/>
          <w:color w:val="000000"/>
        </w:rPr>
        <w:t>Edonilce da Rocha Barros</w:t>
      </w:r>
      <w:r w:rsidR="00937314">
        <w:rPr>
          <w:rFonts w:ascii="Arial" w:eastAsia="Arial" w:hAnsi="Arial" w:cs="Arial"/>
          <w:b/>
          <w:color w:val="000000"/>
        </w:rPr>
        <w:t>¹</w:t>
      </w:r>
      <w:r w:rsidR="00A45993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Alexandre Boleira Lopo</w:t>
      </w:r>
      <w:r w:rsidR="00937314">
        <w:rPr>
          <w:rFonts w:ascii="Arial" w:eastAsia="Arial" w:hAnsi="Arial" w:cs="Arial"/>
          <w:b/>
          <w:color w:val="000000"/>
        </w:rPr>
        <w:t>¹</w:t>
      </w:r>
    </w:p>
    <w:p w14:paraId="24936E19" w14:textId="77777777" w:rsidR="002A3610" w:rsidRPr="00F27C59" w:rsidRDefault="002A3610" w:rsidP="002A3610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</w:rPr>
        <w:t>Universidade do Estado da Bahia, Brasil</w:t>
      </w:r>
    </w:p>
    <w:p w14:paraId="491E8A6D" w14:textId="3F723CF8" w:rsidR="006A6BCD" w:rsidRPr="00F27C59" w:rsidRDefault="002A3610" w:rsidP="002A3610">
      <w:pPr>
        <w:spacing w:after="0" w:line="240" w:lineRule="auto"/>
        <w:jc w:val="center"/>
        <w:rPr>
          <w:rFonts w:ascii="Arial" w:eastAsia="Arial" w:hAnsi="Arial" w:cs="Arial"/>
          <w:i/>
        </w:rPr>
      </w:pPr>
      <w:hyperlink r:id="rId7">
        <w:r w:rsidRPr="00F27C59">
          <w:rPr>
            <w:rFonts w:ascii="Arial" w:eastAsia="Arial" w:hAnsi="Arial" w:cs="Arial"/>
            <w:color w:val="0563C1"/>
            <w:u w:val="single"/>
          </w:rPr>
          <w:t>*</w:t>
        </w:r>
      </w:hyperlink>
      <w:r>
        <w:rPr>
          <w:rFonts w:ascii="Arial" w:eastAsia="Arial" w:hAnsi="Arial" w:cs="Arial"/>
          <w:i/>
          <w:color w:val="0563C1"/>
          <w:u w:val="single"/>
        </w:rPr>
        <w:t>tanyaead@gmail.com</w:t>
      </w:r>
    </w:p>
    <w:p w14:paraId="119818FF" w14:textId="77777777" w:rsidR="00F27C59" w:rsidRDefault="00F27C59" w:rsidP="00F27C59">
      <w:pPr>
        <w:spacing w:after="0" w:line="240" w:lineRule="auto"/>
        <w:rPr>
          <w:rFonts w:ascii="Arial" w:eastAsia="Arial" w:hAnsi="Arial" w:cs="Arial"/>
          <w:b/>
        </w:rPr>
      </w:pPr>
    </w:p>
    <w:p w14:paraId="42F4F7E3" w14:textId="7EE6E50F" w:rsidR="00CF6EBE" w:rsidRPr="00F27C59" w:rsidRDefault="00E36B79" w:rsidP="00F27C59">
      <w:pPr>
        <w:spacing w:after="0" w:line="240" w:lineRule="auto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Resum</w:t>
      </w:r>
      <w:r w:rsidR="002A3610">
        <w:rPr>
          <w:rFonts w:ascii="Arial" w:eastAsia="Arial" w:hAnsi="Arial" w:cs="Arial"/>
          <w:b/>
        </w:rPr>
        <w:t>o</w:t>
      </w:r>
      <w:r w:rsidRPr="00F27C59">
        <w:rPr>
          <w:rFonts w:ascii="Arial" w:eastAsia="Arial" w:hAnsi="Arial" w:cs="Arial"/>
          <w:b/>
        </w:rPr>
        <w:t xml:space="preserve"> </w:t>
      </w:r>
    </w:p>
    <w:p w14:paraId="6FE77E49" w14:textId="5D68FFF7" w:rsidR="00F27C59" w:rsidRPr="00F27C59" w:rsidRDefault="002A3610" w:rsidP="003A7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</w:rPr>
      </w:pPr>
      <w:r w:rsidRPr="002A3610">
        <w:rPr>
          <w:rFonts w:ascii="Arial" w:eastAsia="Arial" w:hAnsi="Arial" w:cs="Arial"/>
          <w:bCs/>
        </w:rPr>
        <w:t>O presente trabalho é parte do projeto de pesquisa de Tese do Doutorado Profissional do Programa de Pós-graduação em Agroecologia e Desenvolvimento Territorial</w:t>
      </w:r>
      <w:r w:rsidR="00937314">
        <w:rPr>
          <w:rFonts w:ascii="Arial" w:eastAsia="Arial" w:hAnsi="Arial" w:cs="Arial"/>
          <w:bCs/>
        </w:rPr>
        <w:t>,</w:t>
      </w:r>
      <w:r w:rsidRPr="002A3610">
        <w:rPr>
          <w:rFonts w:ascii="Arial" w:eastAsia="Arial" w:hAnsi="Arial" w:cs="Arial"/>
          <w:bCs/>
        </w:rPr>
        <w:t xml:space="preserve"> </w:t>
      </w:r>
      <w:r w:rsidR="00937314" w:rsidRPr="002A3610">
        <w:rPr>
          <w:rFonts w:ascii="Arial" w:eastAsia="Arial" w:hAnsi="Arial" w:cs="Arial"/>
          <w:bCs/>
        </w:rPr>
        <w:t xml:space="preserve">ofertado em associação </w:t>
      </w:r>
      <w:r w:rsidR="00EA4388">
        <w:rPr>
          <w:rFonts w:ascii="Arial" w:eastAsia="Arial" w:hAnsi="Arial" w:cs="Arial"/>
          <w:bCs/>
        </w:rPr>
        <w:t>pela</w:t>
      </w:r>
      <w:r w:rsidRPr="002A3610">
        <w:rPr>
          <w:rFonts w:ascii="Arial" w:eastAsia="Arial" w:hAnsi="Arial" w:cs="Arial"/>
          <w:bCs/>
        </w:rPr>
        <w:t xml:space="preserve"> Universidade do Estado da Bahia (UNEB), Universidade Federal do Vale do São Francisco (Univasf) e</w:t>
      </w:r>
      <w:r w:rsidR="00C63C29">
        <w:rPr>
          <w:rFonts w:ascii="Arial" w:eastAsia="Arial" w:hAnsi="Arial" w:cs="Arial"/>
          <w:bCs/>
        </w:rPr>
        <w:t xml:space="preserve"> </w:t>
      </w:r>
      <w:r w:rsidRPr="002A3610">
        <w:rPr>
          <w:rFonts w:ascii="Arial" w:eastAsia="Arial" w:hAnsi="Arial" w:cs="Arial"/>
          <w:bCs/>
        </w:rPr>
        <w:t>Universidade Federal Rural de Pernambuco (UFRPE)</w:t>
      </w:r>
      <w:r w:rsidR="00937314">
        <w:rPr>
          <w:rFonts w:ascii="Arial" w:eastAsia="Arial" w:hAnsi="Arial" w:cs="Arial"/>
          <w:bCs/>
        </w:rPr>
        <w:t xml:space="preserve">. </w:t>
      </w:r>
      <w:r w:rsidR="00430A05">
        <w:rPr>
          <w:rFonts w:ascii="Arial" w:eastAsia="Arial" w:hAnsi="Arial" w:cs="Arial"/>
          <w:bCs/>
        </w:rPr>
        <w:t>O objet</w:t>
      </w:r>
      <w:r w:rsidR="00EA4388">
        <w:rPr>
          <w:rFonts w:ascii="Arial" w:eastAsia="Arial" w:hAnsi="Arial" w:cs="Arial"/>
          <w:bCs/>
        </w:rPr>
        <w:t>ivo</w:t>
      </w:r>
      <w:r w:rsidR="00430A05">
        <w:rPr>
          <w:rFonts w:ascii="Arial" w:eastAsia="Arial" w:hAnsi="Arial" w:cs="Arial"/>
          <w:bCs/>
        </w:rPr>
        <w:t xml:space="preserve"> da pesquisa, desenvolvida no polo UNEB, é </w:t>
      </w:r>
      <w:r w:rsidRPr="002A3610">
        <w:rPr>
          <w:rFonts w:ascii="Arial" w:eastAsia="Arial" w:hAnsi="Arial" w:cs="Arial"/>
          <w:bCs/>
        </w:rPr>
        <w:t xml:space="preserve">identificar as práticas pedagógicas de professoras da Educação Infantil de escolas públicas </w:t>
      </w:r>
      <w:r w:rsidR="003A7A91">
        <w:rPr>
          <w:rFonts w:ascii="Arial" w:eastAsia="Arial" w:hAnsi="Arial" w:cs="Arial"/>
          <w:bCs/>
        </w:rPr>
        <w:t>do</w:t>
      </w:r>
      <w:r w:rsidRPr="002A3610">
        <w:rPr>
          <w:rFonts w:ascii="Arial" w:eastAsia="Arial" w:hAnsi="Arial" w:cs="Arial"/>
          <w:bCs/>
        </w:rPr>
        <w:t xml:space="preserve"> campo</w:t>
      </w:r>
      <w:r w:rsidR="003A7A91">
        <w:rPr>
          <w:rFonts w:ascii="Arial" w:eastAsia="Arial" w:hAnsi="Arial" w:cs="Arial"/>
          <w:bCs/>
        </w:rPr>
        <w:t>,</w:t>
      </w:r>
      <w:r w:rsidR="00C63C29">
        <w:rPr>
          <w:rFonts w:ascii="Arial" w:eastAsia="Arial" w:hAnsi="Arial" w:cs="Arial"/>
          <w:bCs/>
        </w:rPr>
        <w:t xml:space="preserve"> do</w:t>
      </w:r>
      <w:r w:rsidR="003A7A91">
        <w:rPr>
          <w:rFonts w:ascii="Arial" w:eastAsia="Arial" w:hAnsi="Arial" w:cs="Arial"/>
          <w:bCs/>
        </w:rPr>
        <w:t xml:space="preserve"> </w:t>
      </w:r>
      <w:r w:rsidRPr="002A3610">
        <w:rPr>
          <w:rFonts w:ascii="Arial" w:eastAsia="Arial" w:hAnsi="Arial" w:cs="Arial"/>
          <w:bCs/>
        </w:rPr>
        <w:t>município de Juazeiro-BA</w:t>
      </w:r>
      <w:r w:rsidR="00EA4388">
        <w:rPr>
          <w:rFonts w:ascii="Arial" w:eastAsia="Arial" w:hAnsi="Arial" w:cs="Arial"/>
          <w:bCs/>
        </w:rPr>
        <w:t>,</w:t>
      </w:r>
      <w:r w:rsidRPr="002A3610">
        <w:rPr>
          <w:rFonts w:ascii="Arial" w:eastAsia="Arial" w:hAnsi="Arial" w:cs="Arial"/>
          <w:bCs/>
        </w:rPr>
        <w:t xml:space="preserve"> que aproximam as crianças da natureza e favorecem a construção de saberes agroecológicos. </w:t>
      </w:r>
      <w:r w:rsidR="00430A05">
        <w:rPr>
          <w:rFonts w:ascii="Arial" w:eastAsia="Arial" w:hAnsi="Arial" w:cs="Arial"/>
          <w:bCs/>
        </w:rPr>
        <w:t>O trabalho ora apresentado</w:t>
      </w:r>
      <w:r w:rsidRPr="002A3610">
        <w:rPr>
          <w:rFonts w:ascii="Arial" w:eastAsia="Arial" w:hAnsi="Arial" w:cs="Arial"/>
          <w:bCs/>
        </w:rPr>
        <w:t xml:space="preserve"> </w:t>
      </w:r>
      <w:r w:rsidR="003A7A91">
        <w:rPr>
          <w:rFonts w:ascii="Arial" w:eastAsia="Arial" w:hAnsi="Arial" w:cs="Arial"/>
          <w:bCs/>
        </w:rPr>
        <w:t>traz</w:t>
      </w:r>
      <w:r w:rsidRPr="002A3610">
        <w:rPr>
          <w:rFonts w:ascii="Arial" w:eastAsia="Arial" w:hAnsi="Arial" w:cs="Arial"/>
          <w:bCs/>
        </w:rPr>
        <w:t xml:space="preserve"> um</w:t>
      </w:r>
      <w:r>
        <w:rPr>
          <w:rFonts w:ascii="Arial" w:eastAsia="Arial" w:hAnsi="Arial" w:cs="Arial"/>
          <w:bCs/>
        </w:rPr>
        <w:t>a</w:t>
      </w:r>
      <w:r w:rsidRPr="002A3610">
        <w:rPr>
          <w:rFonts w:ascii="Arial" w:eastAsia="Arial" w:hAnsi="Arial" w:cs="Arial"/>
          <w:bCs/>
        </w:rPr>
        <w:t xml:space="preserve"> </w:t>
      </w:r>
      <w:r w:rsidR="00317B16">
        <w:rPr>
          <w:rFonts w:ascii="Arial" w:eastAsia="Arial" w:hAnsi="Arial" w:cs="Arial"/>
          <w:bCs/>
        </w:rPr>
        <w:t xml:space="preserve">experiência vivenciada com crianças de 5 anos de </w:t>
      </w:r>
      <w:r w:rsidRPr="002A3610">
        <w:rPr>
          <w:rFonts w:ascii="Arial" w:eastAsia="Arial" w:hAnsi="Arial" w:cs="Arial"/>
          <w:bCs/>
        </w:rPr>
        <w:t xml:space="preserve">uma escola municipal de educação infantil (EMEI) </w:t>
      </w:r>
      <w:r w:rsidR="00317B16">
        <w:rPr>
          <w:rFonts w:ascii="Arial" w:eastAsia="Arial" w:hAnsi="Arial" w:cs="Arial"/>
          <w:bCs/>
        </w:rPr>
        <w:t>que utiliza</w:t>
      </w:r>
      <w:r w:rsidR="00C63C29">
        <w:rPr>
          <w:rFonts w:ascii="Arial" w:eastAsia="Arial" w:hAnsi="Arial" w:cs="Arial"/>
          <w:bCs/>
        </w:rPr>
        <w:t>ra</w:t>
      </w:r>
      <w:r w:rsidR="001F03B4">
        <w:rPr>
          <w:rFonts w:ascii="Arial" w:eastAsia="Arial" w:hAnsi="Arial" w:cs="Arial"/>
          <w:bCs/>
        </w:rPr>
        <w:t>m</w:t>
      </w:r>
      <w:r w:rsidR="00317B16">
        <w:rPr>
          <w:rFonts w:ascii="Arial" w:eastAsia="Arial" w:hAnsi="Arial" w:cs="Arial"/>
          <w:bCs/>
        </w:rPr>
        <w:t xml:space="preserve"> o desenho com o uso de tinta gauche e papel kraft para representar como </w:t>
      </w:r>
      <w:r w:rsidR="0070333D">
        <w:rPr>
          <w:rFonts w:ascii="Arial" w:eastAsia="Arial" w:hAnsi="Arial" w:cs="Arial"/>
          <w:bCs/>
        </w:rPr>
        <w:t>elas</w:t>
      </w:r>
      <w:r w:rsidR="00317B16">
        <w:rPr>
          <w:rFonts w:ascii="Arial" w:eastAsia="Arial" w:hAnsi="Arial" w:cs="Arial"/>
          <w:bCs/>
        </w:rPr>
        <w:t xml:space="preserve"> percebem a natureza</w:t>
      </w:r>
      <w:r w:rsidRPr="002A3610">
        <w:rPr>
          <w:rFonts w:ascii="Arial" w:eastAsia="Arial" w:hAnsi="Arial" w:cs="Arial"/>
          <w:bCs/>
        </w:rPr>
        <w:t xml:space="preserve">. </w:t>
      </w:r>
      <w:r w:rsidR="00C63C29">
        <w:rPr>
          <w:rFonts w:ascii="Arial" w:eastAsia="Arial" w:hAnsi="Arial" w:cs="Arial"/>
          <w:bCs/>
        </w:rPr>
        <w:t>Observou-se que n</w:t>
      </w:r>
      <w:r w:rsidR="0070333D">
        <w:rPr>
          <w:rFonts w:ascii="Arial" w:eastAsia="Arial" w:hAnsi="Arial" w:cs="Arial"/>
          <w:bCs/>
        </w:rPr>
        <w:t xml:space="preserve">os desenhos </w:t>
      </w:r>
      <w:r w:rsidR="0033263A">
        <w:rPr>
          <w:rFonts w:ascii="Arial" w:eastAsia="Arial" w:hAnsi="Arial" w:cs="Arial"/>
          <w:bCs/>
        </w:rPr>
        <w:t>predomin</w:t>
      </w:r>
      <w:r w:rsidR="0070333D">
        <w:rPr>
          <w:rFonts w:ascii="Arial" w:eastAsia="Arial" w:hAnsi="Arial" w:cs="Arial"/>
          <w:bCs/>
        </w:rPr>
        <w:t>a a</w:t>
      </w:r>
      <w:r w:rsidR="0033263A">
        <w:rPr>
          <w:rFonts w:ascii="Arial" w:eastAsia="Arial" w:hAnsi="Arial" w:cs="Arial"/>
          <w:bCs/>
        </w:rPr>
        <w:t xml:space="preserve"> ausência da figura humana na natureza</w:t>
      </w:r>
      <w:r w:rsidR="00C63C29">
        <w:rPr>
          <w:rFonts w:ascii="Arial" w:eastAsia="Arial" w:hAnsi="Arial" w:cs="Arial"/>
          <w:bCs/>
        </w:rPr>
        <w:t xml:space="preserve"> representada</w:t>
      </w:r>
      <w:r w:rsidR="00EA4388">
        <w:rPr>
          <w:rFonts w:ascii="Arial" w:eastAsia="Arial" w:hAnsi="Arial" w:cs="Arial"/>
          <w:bCs/>
        </w:rPr>
        <w:t xml:space="preserve"> pelas crianças</w:t>
      </w:r>
      <w:r w:rsidR="0070333D">
        <w:rPr>
          <w:rFonts w:ascii="Arial" w:eastAsia="Arial" w:hAnsi="Arial" w:cs="Arial"/>
          <w:bCs/>
        </w:rPr>
        <w:t xml:space="preserve">, o que </w:t>
      </w:r>
      <w:r w:rsidR="001F03B4">
        <w:rPr>
          <w:rFonts w:ascii="Arial" w:eastAsia="Arial" w:hAnsi="Arial" w:cs="Arial"/>
          <w:bCs/>
        </w:rPr>
        <w:t>revela</w:t>
      </w:r>
      <w:r w:rsidR="0070333D">
        <w:rPr>
          <w:rFonts w:ascii="Arial" w:eastAsia="Arial" w:hAnsi="Arial" w:cs="Arial"/>
          <w:bCs/>
        </w:rPr>
        <w:t xml:space="preserve"> </w:t>
      </w:r>
      <w:r w:rsidR="001F03B4">
        <w:rPr>
          <w:rFonts w:ascii="Arial" w:eastAsia="Arial" w:hAnsi="Arial" w:cs="Arial"/>
          <w:lang w:val="es-ES"/>
        </w:rPr>
        <w:t>o não reconhecimento da própria criança como ser da natureza</w:t>
      </w:r>
      <w:r w:rsidR="007B3C60">
        <w:rPr>
          <w:rFonts w:ascii="Arial" w:eastAsia="Arial" w:hAnsi="Arial" w:cs="Arial"/>
          <w:bCs/>
        </w:rPr>
        <w:t xml:space="preserve">. </w:t>
      </w:r>
      <w:r w:rsidR="003A7A91">
        <w:rPr>
          <w:rFonts w:ascii="Arial" w:eastAsia="Arial" w:hAnsi="Arial" w:cs="Arial"/>
          <w:lang w:val="es-ES"/>
        </w:rPr>
        <w:t>Depreende-se também que há uma relação de distanciamento entre a criança e a natureza</w:t>
      </w:r>
      <w:r w:rsidR="007B3C60" w:rsidRPr="002A3610">
        <w:rPr>
          <w:rFonts w:ascii="Arial" w:eastAsia="Arial" w:hAnsi="Arial" w:cs="Arial"/>
          <w:bCs/>
        </w:rPr>
        <w:t>.</w:t>
      </w:r>
      <w:r w:rsidR="007B3C60">
        <w:rPr>
          <w:rFonts w:ascii="Arial" w:eastAsia="Arial" w:hAnsi="Arial" w:cs="Arial"/>
          <w:bCs/>
        </w:rPr>
        <w:t xml:space="preserve"> </w:t>
      </w:r>
      <w:r w:rsidR="0033263A">
        <w:rPr>
          <w:rFonts w:ascii="Arial" w:eastAsia="Arial" w:hAnsi="Arial" w:cs="Arial"/>
          <w:bCs/>
        </w:rPr>
        <w:t xml:space="preserve"> </w:t>
      </w:r>
      <w:r w:rsidR="0070333D">
        <w:rPr>
          <w:rFonts w:ascii="Arial" w:eastAsia="Arial" w:hAnsi="Arial" w:cs="Arial"/>
          <w:bCs/>
        </w:rPr>
        <w:t xml:space="preserve">Conclui-se que </w:t>
      </w:r>
      <w:r w:rsidR="0033263A">
        <w:rPr>
          <w:rFonts w:ascii="Arial" w:eastAsia="Arial" w:hAnsi="Arial" w:cs="Arial"/>
          <w:bCs/>
        </w:rPr>
        <w:t xml:space="preserve">o desenho infantil </w:t>
      </w:r>
      <w:r w:rsidR="0070333D">
        <w:rPr>
          <w:rFonts w:ascii="Arial" w:eastAsia="Arial" w:hAnsi="Arial" w:cs="Arial"/>
          <w:bCs/>
        </w:rPr>
        <w:t>é um</w:t>
      </w:r>
      <w:r w:rsidR="003A7A91">
        <w:rPr>
          <w:rFonts w:ascii="Arial" w:eastAsia="Arial" w:hAnsi="Arial" w:cs="Arial"/>
          <w:bCs/>
        </w:rPr>
        <w:t xml:space="preserve">a ferramenta pedagógica </w:t>
      </w:r>
      <w:r w:rsidR="0070333D">
        <w:rPr>
          <w:rFonts w:ascii="Arial" w:eastAsia="Arial" w:hAnsi="Arial" w:cs="Arial"/>
          <w:bCs/>
        </w:rPr>
        <w:t>muito significativ</w:t>
      </w:r>
      <w:r w:rsidR="003A7A91">
        <w:rPr>
          <w:rFonts w:ascii="Arial" w:eastAsia="Arial" w:hAnsi="Arial" w:cs="Arial"/>
          <w:bCs/>
        </w:rPr>
        <w:t>a</w:t>
      </w:r>
      <w:r w:rsidR="0070333D">
        <w:rPr>
          <w:rFonts w:ascii="Arial" w:eastAsia="Arial" w:hAnsi="Arial" w:cs="Arial"/>
          <w:bCs/>
        </w:rPr>
        <w:t xml:space="preserve"> </w:t>
      </w:r>
      <w:r w:rsidR="007B3C60">
        <w:rPr>
          <w:rFonts w:ascii="Arial" w:eastAsia="Arial" w:hAnsi="Arial" w:cs="Arial"/>
          <w:bCs/>
        </w:rPr>
        <w:t xml:space="preserve">para a educação </w:t>
      </w:r>
      <w:r w:rsidR="0033263A">
        <w:rPr>
          <w:rFonts w:ascii="Arial" w:eastAsia="Arial" w:hAnsi="Arial" w:cs="Arial"/>
          <w:bCs/>
        </w:rPr>
        <w:t xml:space="preserve">ambiental </w:t>
      </w:r>
      <w:r w:rsidR="003A7A91">
        <w:rPr>
          <w:rFonts w:ascii="Arial" w:eastAsia="Arial" w:hAnsi="Arial" w:cs="Arial"/>
          <w:bCs/>
        </w:rPr>
        <w:t xml:space="preserve">e contextualizada </w:t>
      </w:r>
      <w:r w:rsidR="007B3C60">
        <w:rPr>
          <w:rFonts w:ascii="Arial" w:eastAsia="Arial" w:hAnsi="Arial" w:cs="Arial"/>
          <w:bCs/>
        </w:rPr>
        <w:t>na primeira infância.</w:t>
      </w:r>
      <w:r w:rsidR="0033263A">
        <w:rPr>
          <w:rFonts w:ascii="Arial" w:eastAsia="Arial" w:hAnsi="Arial" w:cs="Arial"/>
          <w:bCs/>
        </w:rPr>
        <w:t xml:space="preserve"> </w:t>
      </w:r>
    </w:p>
    <w:p w14:paraId="0F68ED73" w14:textId="77777777" w:rsidR="00F27C59" w:rsidRDefault="00F27C59" w:rsidP="00F27C5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1296673" w14:textId="2ED4C047" w:rsidR="00CF6EBE" w:rsidRPr="00F27C59" w:rsidRDefault="00E36B79" w:rsidP="00F27C59">
      <w:pPr>
        <w:spacing w:after="0" w:line="240" w:lineRule="auto"/>
        <w:jc w:val="both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</w:rPr>
        <w:t>Pala</w:t>
      </w:r>
      <w:r w:rsidR="002A3610">
        <w:rPr>
          <w:rFonts w:ascii="Arial" w:eastAsia="Arial" w:hAnsi="Arial" w:cs="Arial"/>
          <w:b/>
        </w:rPr>
        <w:t>v</w:t>
      </w:r>
      <w:r w:rsidRPr="00F27C59">
        <w:rPr>
          <w:rFonts w:ascii="Arial" w:eastAsia="Arial" w:hAnsi="Arial" w:cs="Arial"/>
          <w:b/>
        </w:rPr>
        <w:t>ras</w:t>
      </w:r>
      <w:r w:rsidR="002A3610">
        <w:rPr>
          <w:rFonts w:ascii="Arial" w:eastAsia="Arial" w:hAnsi="Arial" w:cs="Arial"/>
          <w:b/>
        </w:rPr>
        <w:t>-chave</w:t>
      </w:r>
      <w:r w:rsidRPr="00F27C59">
        <w:rPr>
          <w:rFonts w:ascii="Arial" w:eastAsia="Arial" w:hAnsi="Arial" w:cs="Arial"/>
          <w:b/>
        </w:rPr>
        <w:t>:</w:t>
      </w:r>
      <w:r w:rsidRPr="00F27C59">
        <w:rPr>
          <w:rFonts w:ascii="Arial" w:eastAsia="Arial" w:hAnsi="Arial" w:cs="Arial"/>
        </w:rPr>
        <w:t xml:space="preserve"> </w:t>
      </w:r>
      <w:r w:rsidR="00C63C29">
        <w:rPr>
          <w:rFonts w:ascii="Arial" w:eastAsia="Arial" w:hAnsi="Arial" w:cs="Arial"/>
        </w:rPr>
        <w:t>P</w:t>
      </w:r>
      <w:r w:rsidR="002A3610">
        <w:rPr>
          <w:rFonts w:ascii="Arial" w:eastAsia="Arial" w:hAnsi="Arial" w:cs="Arial"/>
        </w:rPr>
        <w:t>rimeira infância</w:t>
      </w:r>
      <w:r w:rsidR="00F27C59" w:rsidRPr="00F27C59">
        <w:rPr>
          <w:rFonts w:ascii="Arial" w:eastAsia="Arial" w:hAnsi="Arial" w:cs="Arial"/>
        </w:rPr>
        <w:t xml:space="preserve">; </w:t>
      </w:r>
      <w:r w:rsidR="00C63C29">
        <w:rPr>
          <w:rFonts w:ascii="Arial" w:eastAsia="Arial" w:hAnsi="Arial" w:cs="Arial"/>
        </w:rPr>
        <w:t>M</w:t>
      </w:r>
      <w:r w:rsidR="00317B16">
        <w:rPr>
          <w:rFonts w:ascii="Arial" w:eastAsia="Arial" w:hAnsi="Arial" w:cs="Arial"/>
        </w:rPr>
        <w:t>eio ambiente</w:t>
      </w:r>
      <w:r w:rsidR="00F27C59" w:rsidRPr="00F27C59">
        <w:rPr>
          <w:rFonts w:ascii="Arial" w:eastAsia="Arial" w:hAnsi="Arial" w:cs="Arial"/>
        </w:rPr>
        <w:t xml:space="preserve">; </w:t>
      </w:r>
      <w:r w:rsidR="00C63C29">
        <w:rPr>
          <w:rFonts w:ascii="Arial" w:eastAsia="Arial" w:hAnsi="Arial" w:cs="Arial"/>
        </w:rPr>
        <w:t>E</w:t>
      </w:r>
      <w:r w:rsidR="002A3610">
        <w:rPr>
          <w:rFonts w:ascii="Arial" w:eastAsia="Arial" w:hAnsi="Arial" w:cs="Arial"/>
        </w:rPr>
        <w:t xml:space="preserve">ducação </w:t>
      </w:r>
      <w:r w:rsidR="0052223D">
        <w:rPr>
          <w:rFonts w:ascii="Arial" w:eastAsia="Arial" w:hAnsi="Arial" w:cs="Arial"/>
        </w:rPr>
        <w:t>ambiental</w:t>
      </w:r>
      <w:r w:rsidR="00F27C59" w:rsidRPr="00F27C59">
        <w:rPr>
          <w:rFonts w:ascii="Arial" w:eastAsia="Arial" w:hAnsi="Arial" w:cs="Arial"/>
        </w:rPr>
        <w:t xml:space="preserve">; </w:t>
      </w:r>
      <w:r w:rsidR="00C63C29">
        <w:rPr>
          <w:rFonts w:ascii="Arial" w:eastAsia="Arial" w:hAnsi="Arial" w:cs="Arial"/>
        </w:rPr>
        <w:t>C</w:t>
      </w:r>
      <w:r w:rsidR="00317B16">
        <w:rPr>
          <w:rFonts w:ascii="Arial" w:eastAsia="Arial" w:hAnsi="Arial" w:cs="Arial"/>
        </w:rPr>
        <w:t>onsciência ecológica</w:t>
      </w:r>
      <w:r w:rsidRPr="00F27C59">
        <w:rPr>
          <w:rFonts w:ascii="Arial" w:eastAsia="Arial" w:hAnsi="Arial" w:cs="Arial"/>
        </w:rPr>
        <w:t>.</w:t>
      </w:r>
    </w:p>
    <w:p w14:paraId="25F33812" w14:textId="7EBAE340" w:rsidR="001F03B4" w:rsidRDefault="001F03B4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01E1538" w14:textId="7B6BB9AE" w:rsidR="00CF6EBE" w:rsidRPr="00F27C59" w:rsidRDefault="008300E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Descri</w:t>
      </w:r>
      <w:r w:rsidR="002A3610">
        <w:rPr>
          <w:rFonts w:ascii="Arial" w:eastAsia="Arial" w:hAnsi="Arial" w:cs="Arial"/>
          <w:b/>
          <w:color w:val="000000"/>
        </w:rPr>
        <w:t>ção</w:t>
      </w:r>
      <w:r>
        <w:rPr>
          <w:rFonts w:ascii="Arial" w:eastAsia="Arial" w:hAnsi="Arial" w:cs="Arial"/>
          <w:b/>
          <w:color w:val="000000"/>
        </w:rPr>
        <w:t xml:space="preserve"> da experi</w:t>
      </w:r>
      <w:r w:rsidR="002A3610">
        <w:rPr>
          <w:rFonts w:ascii="Arial" w:eastAsia="Arial" w:hAnsi="Arial" w:cs="Arial"/>
          <w:b/>
          <w:color w:val="000000"/>
        </w:rPr>
        <w:t>ê</w:t>
      </w:r>
      <w:r>
        <w:rPr>
          <w:rFonts w:ascii="Arial" w:eastAsia="Arial" w:hAnsi="Arial" w:cs="Arial"/>
          <w:b/>
          <w:color w:val="000000"/>
        </w:rPr>
        <w:t>ncia</w:t>
      </w:r>
    </w:p>
    <w:p w14:paraId="403838BE" w14:textId="4F8B1EA3" w:rsidR="00F27C59" w:rsidRDefault="007A0B64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O trabalho apresenta uma experiência vivenciada na escola municipal de educação infantil</w:t>
      </w:r>
      <w:r w:rsidR="001C22E4">
        <w:rPr>
          <w:rFonts w:ascii="Arial" w:eastAsia="Arial" w:hAnsi="Arial" w:cs="Arial"/>
          <w:bCs/>
        </w:rPr>
        <w:t xml:space="preserve"> Maria Suely Medrado Araujo, localizada no Bairro Tabuleiro, na perife</w:t>
      </w:r>
      <w:r w:rsidR="00E07002">
        <w:rPr>
          <w:rFonts w:ascii="Arial" w:eastAsia="Arial" w:hAnsi="Arial" w:cs="Arial"/>
          <w:bCs/>
        </w:rPr>
        <w:t>ri</w:t>
      </w:r>
      <w:r w:rsidR="001C22E4">
        <w:rPr>
          <w:rFonts w:ascii="Arial" w:eastAsia="Arial" w:hAnsi="Arial" w:cs="Arial"/>
          <w:bCs/>
        </w:rPr>
        <w:t>a</w:t>
      </w:r>
      <w:r>
        <w:rPr>
          <w:rFonts w:ascii="Arial" w:eastAsia="Arial" w:hAnsi="Arial" w:cs="Arial"/>
          <w:bCs/>
        </w:rPr>
        <w:t xml:space="preserve"> de Juazeiro, município que está situado no território de identidade denominado Sertão do São Francisco, um dos 27 territórios de identidade do estado da Bahia, caracterizado pelo clima semiárido e pertencente ao bioma Caatinga, que é </w:t>
      </w:r>
      <w:r w:rsidRPr="00565F15">
        <w:rPr>
          <w:rFonts w:ascii="Arial" w:eastAsia="Arial" w:hAnsi="Arial" w:cs="Arial"/>
          <w:bCs/>
        </w:rPr>
        <w:t xml:space="preserve">exclusivamente brasileiro, com biodiversidade adaptada às altas temperaturas e à </w:t>
      </w:r>
      <w:r>
        <w:rPr>
          <w:rFonts w:ascii="Arial" w:eastAsia="Arial" w:hAnsi="Arial" w:cs="Arial"/>
          <w:bCs/>
        </w:rPr>
        <w:t>escassez</w:t>
      </w:r>
      <w:r w:rsidRPr="00565F15">
        <w:rPr>
          <w:rFonts w:ascii="Arial" w:eastAsia="Arial" w:hAnsi="Arial" w:cs="Arial"/>
          <w:bCs/>
        </w:rPr>
        <w:t xml:space="preserve"> de </w:t>
      </w:r>
      <w:r>
        <w:rPr>
          <w:rFonts w:ascii="Arial" w:eastAsia="Arial" w:hAnsi="Arial" w:cs="Arial"/>
          <w:bCs/>
        </w:rPr>
        <w:t>água.</w:t>
      </w:r>
    </w:p>
    <w:p w14:paraId="5E430B97" w14:textId="77777777" w:rsidR="007A0B64" w:rsidRDefault="007A0B64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F1CAB27" w14:textId="18C9F76B" w:rsidR="00121110" w:rsidRDefault="007A0B64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 experiência envolveu 2</w:t>
      </w:r>
      <w:r w:rsidR="00A47BBB">
        <w:rPr>
          <w:rFonts w:ascii="Arial" w:eastAsia="Arial" w:hAnsi="Arial" w:cs="Arial"/>
          <w:bCs/>
        </w:rPr>
        <w:t>4</w:t>
      </w:r>
      <w:r>
        <w:rPr>
          <w:rFonts w:ascii="Arial" w:eastAsia="Arial" w:hAnsi="Arial" w:cs="Arial"/>
          <w:bCs/>
        </w:rPr>
        <w:t xml:space="preserve"> crianças na faixa etária de 5 anos d</w:t>
      </w:r>
      <w:r w:rsidR="001C22E4">
        <w:rPr>
          <w:rFonts w:ascii="Arial" w:eastAsia="Arial" w:hAnsi="Arial" w:cs="Arial"/>
          <w:bCs/>
        </w:rPr>
        <w:t>e uma</w:t>
      </w:r>
      <w:r>
        <w:rPr>
          <w:rFonts w:ascii="Arial" w:eastAsia="Arial" w:hAnsi="Arial" w:cs="Arial"/>
          <w:bCs/>
        </w:rPr>
        <w:t xml:space="preserve"> turma</w:t>
      </w:r>
      <w:r w:rsidR="001C22E4">
        <w:rPr>
          <w:rFonts w:ascii="Arial" w:eastAsia="Arial" w:hAnsi="Arial" w:cs="Arial"/>
          <w:bCs/>
        </w:rPr>
        <w:t xml:space="preserve"> de</w:t>
      </w:r>
      <w:r>
        <w:rPr>
          <w:rFonts w:ascii="Arial" w:eastAsia="Arial" w:hAnsi="Arial" w:cs="Arial"/>
          <w:bCs/>
        </w:rPr>
        <w:t xml:space="preserve"> pré-escola</w:t>
      </w:r>
      <w:r w:rsidR="001C22E4">
        <w:rPr>
          <w:rFonts w:ascii="Arial" w:eastAsia="Arial" w:hAnsi="Arial" w:cs="Arial"/>
          <w:bCs/>
        </w:rPr>
        <w:t>. A atividade foi realizada na manhã do dia 09 de novembro de 2023 com a autorização da gestora escolar e da professora regente</w:t>
      </w:r>
      <w:r w:rsidR="00A45993">
        <w:rPr>
          <w:rFonts w:ascii="Arial" w:eastAsia="Arial" w:hAnsi="Arial" w:cs="Arial"/>
          <w:bCs/>
        </w:rPr>
        <w:t>,</w:t>
      </w:r>
      <w:r w:rsidR="001C22E4">
        <w:rPr>
          <w:rFonts w:ascii="Arial" w:eastAsia="Arial" w:hAnsi="Arial" w:cs="Arial"/>
          <w:bCs/>
        </w:rPr>
        <w:t xml:space="preserve"> que acompanhou toda a atividade</w:t>
      </w:r>
      <w:r w:rsidR="00A45993">
        <w:rPr>
          <w:rFonts w:ascii="Arial" w:eastAsia="Arial" w:hAnsi="Arial" w:cs="Arial"/>
          <w:bCs/>
        </w:rPr>
        <w:t>,</w:t>
      </w:r>
      <w:r w:rsidR="001C22E4">
        <w:rPr>
          <w:rFonts w:ascii="Arial" w:eastAsia="Arial" w:hAnsi="Arial" w:cs="Arial"/>
          <w:bCs/>
        </w:rPr>
        <w:t xml:space="preserve"> </w:t>
      </w:r>
      <w:r w:rsidR="00121110">
        <w:rPr>
          <w:rFonts w:ascii="Arial" w:eastAsia="Arial" w:hAnsi="Arial" w:cs="Arial"/>
          <w:bCs/>
        </w:rPr>
        <w:t>e teve a</w:t>
      </w:r>
      <w:r w:rsidR="001C22E4">
        <w:rPr>
          <w:rFonts w:ascii="Arial" w:eastAsia="Arial" w:hAnsi="Arial" w:cs="Arial"/>
          <w:bCs/>
        </w:rPr>
        <w:t xml:space="preserve"> duração de cerca de duas horas. </w:t>
      </w:r>
      <w:r w:rsidR="00BA7D8B">
        <w:rPr>
          <w:rFonts w:ascii="Arial" w:eastAsia="Arial" w:hAnsi="Arial" w:cs="Arial"/>
          <w:bCs/>
        </w:rPr>
        <w:t>No primeiro momento</w:t>
      </w:r>
      <w:r w:rsidR="00121110">
        <w:rPr>
          <w:rFonts w:ascii="Arial" w:eastAsia="Arial" w:hAnsi="Arial" w:cs="Arial"/>
          <w:bCs/>
        </w:rPr>
        <w:t>, a pesquisadora se apresentou e informou às crianças que naquela manhã elas iri</w:t>
      </w:r>
      <w:r w:rsidR="00E07002">
        <w:rPr>
          <w:rFonts w:ascii="Arial" w:eastAsia="Arial" w:hAnsi="Arial" w:cs="Arial"/>
          <w:bCs/>
        </w:rPr>
        <w:t>am</w:t>
      </w:r>
      <w:r w:rsidR="00121110">
        <w:rPr>
          <w:rFonts w:ascii="Arial" w:eastAsia="Arial" w:hAnsi="Arial" w:cs="Arial"/>
          <w:bCs/>
        </w:rPr>
        <w:t xml:space="preserve"> fazer algo diferente. As crianças acolheram a pesquisadora com uma calorosa saudação de bom dia e demonstraram </w:t>
      </w:r>
      <w:proofErr w:type="spellStart"/>
      <w:r w:rsidR="00121110">
        <w:rPr>
          <w:rFonts w:ascii="Arial" w:eastAsia="Arial" w:hAnsi="Arial" w:cs="Arial"/>
          <w:bCs/>
        </w:rPr>
        <w:t>curi</w:t>
      </w:r>
      <w:r w:rsidR="0058054B">
        <w:rPr>
          <w:rFonts w:ascii="Arial" w:eastAsia="Arial" w:hAnsi="Arial" w:cs="Arial"/>
          <w:bCs/>
        </w:rPr>
        <w:t>o</w:t>
      </w:r>
      <w:r w:rsidR="00121110">
        <w:rPr>
          <w:rFonts w:ascii="Arial" w:eastAsia="Arial" w:hAnsi="Arial" w:cs="Arial"/>
          <w:bCs/>
        </w:rPr>
        <w:t>sidade</w:t>
      </w:r>
      <w:proofErr w:type="spellEnd"/>
      <w:r w:rsidR="00121110">
        <w:rPr>
          <w:rFonts w:ascii="Arial" w:eastAsia="Arial" w:hAnsi="Arial" w:cs="Arial"/>
          <w:bCs/>
        </w:rPr>
        <w:t xml:space="preserve"> sobre o que estava por vir.</w:t>
      </w:r>
    </w:p>
    <w:p w14:paraId="15247E78" w14:textId="77777777" w:rsidR="00121110" w:rsidRDefault="00121110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63661CD" w14:textId="24A5FEF5" w:rsidR="007A0B64" w:rsidRDefault="00BA7D8B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Para promover um ambiente de maior interação para a introdução da atividade principal que era a produção d</w:t>
      </w:r>
      <w:r w:rsidR="00A475EB">
        <w:rPr>
          <w:rFonts w:ascii="Arial" w:eastAsia="Arial" w:hAnsi="Arial" w:cs="Arial"/>
          <w:bCs/>
        </w:rPr>
        <w:t>e um</w:t>
      </w:r>
      <w:r>
        <w:rPr>
          <w:rFonts w:ascii="Arial" w:eastAsia="Arial" w:hAnsi="Arial" w:cs="Arial"/>
          <w:bCs/>
        </w:rPr>
        <w:t xml:space="preserve"> desenho</w:t>
      </w:r>
      <w:r w:rsidR="00A475EB">
        <w:rPr>
          <w:rFonts w:ascii="Arial" w:eastAsia="Arial" w:hAnsi="Arial" w:cs="Arial"/>
          <w:bCs/>
        </w:rPr>
        <w:t xml:space="preserve"> sobre a natureza</w:t>
      </w:r>
      <w:r>
        <w:rPr>
          <w:rFonts w:ascii="Arial" w:eastAsia="Arial" w:hAnsi="Arial" w:cs="Arial"/>
          <w:bCs/>
        </w:rPr>
        <w:t xml:space="preserve">, </w:t>
      </w:r>
      <w:r w:rsidR="001C22E4">
        <w:rPr>
          <w:rFonts w:ascii="Arial" w:eastAsia="Arial" w:hAnsi="Arial" w:cs="Arial"/>
          <w:bCs/>
        </w:rPr>
        <w:t xml:space="preserve">as crianças foram convidadas a </w:t>
      </w:r>
      <w:r w:rsidR="00121110">
        <w:rPr>
          <w:rFonts w:ascii="Arial" w:eastAsia="Arial" w:hAnsi="Arial" w:cs="Arial"/>
          <w:bCs/>
        </w:rPr>
        <w:t xml:space="preserve">sentar em círculo no chão para </w:t>
      </w:r>
      <w:r w:rsidR="001C22E4">
        <w:rPr>
          <w:rFonts w:ascii="Arial" w:eastAsia="Arial" w:hAnsi="Arial" w:cs="Arial"/>
          <w:bCs/>
        </w:rPr>
        <w:t>cantar</w:t>
      </w:r>
      <w:r w:rsidR="00121110">
        <w:rPr>
          <w:rFonts w:ascii="Arial" w:eastAsia="Arial" w:hAnsi="Arial" w:cs="Arial"/>
          <w:bCs/>
        </w:rPr>
        <w:t xml:space="preserve"> uma música chamada “Eu agora vou passear”, a</w:t>
      </w:r>
      <w:r w:rsidR="0052223D">
        <w:rPr>
          <w:rFonts w:ascii="Arial" w:eastAsia="Arial" w:hAnsi="Arial" w:cs="Arial"/>
          <w:bCs/>
        </w:rPr>
        <w:t xml:space="preserve"> </w:t>
      </w:r>
      <w:r w:rsidR="00121110">
        <w:rPr>
          <w:rFonts w:ascii="Arial" w:eastAsia="Arial" w:hAnsi="Arial" w:cs="Arial"/>
          <w:bCs/>
        </w:rPr>
        <w:t>fim de explorarem a imaginação a partir de um passeio no qua</w:t>
      </w:r>
      <w:r w:rsidR="00C63C29">
        <w:rPr>
          <w:rFonts w:ascii="Arial" w:eastAsia="Arial" w:hAnsi="Arial" w:cs="Arial"/>
          <w:bCs/>
        </w:rPr>
        <w:t>l</w:t>
      </w:r>
      <w:r w:rsidR="00121110">
        <w:rPr>
          <w:rFonts w:ascii="Arial" w:eastAsia="Arial" w:hAnsi="Arial" w:cs="Arial"/>
          <w:bCs/>
        </w:rPr>
        <w:t xml:space="preserve"> elas poderiam encontrar elementos da natureza, a exemplo de montanha, lagoa, caverna e precisa</w:t>
      </w:r>
      <w:r>
        <w:rPr>
          <w:rFonts w:ascii="Arial" w:eastAsia="Arial" w:hAnsi="Arial" w:cs="Arial"/>
          <w:bCs/>
        </w:rPr>
        <w:t>ri</w:t>
      </w:r>
      <w:r w:rsidR="00121110">
        <w:rPr>
          <w:rFonts w:ascii="Arial" w:eastAsia="Arial" w:hAnsi="Arial" w:cs="Arial"/>
          <w:bCs/>
        </w:rPr>
        <w:t>am escolher uma alternativa para transpor aquele elemento e continuar o passeio. Após aprender a melod</w:t>
      </w:r>
      <w:r>
        <w:rPr>
          <w:rFonts w:ascii="Arial" w:eastAsia="Arial" w:hAnsi="Arial" w:cs="Arial"/>
          <w:bCs/>
        </w:rPr>
        <w:t>i</w:t>
      </w:r>
      <w:r w:rsidR="00121110">
        <w:rPr>
          <w:rFonts w:ascii="Arial" w:eastAsia="Arial" w:hAnsi="Arial" w:cs="Arial"/>
          <w:bCs/>
        </w:rPr>
        <w:t>a, as crianças ficaram em pé e interagiam com a pesquisadora</w:t>
      </w:r>
      <w:r>
        <w:rPr>
          <w:rFonts w:ascii="Arial" w:eastAsia="Arial" w:hAnsi="Arial" w:cs="Arial"/>
          <w:bCs/>
        </w:rPr>
        <w:t xml:space="preserve"> acompanhando a música e repetindo os gestos. Algumas estavam inibidas, mas a maioria participou ativamente da brincadeira cantada.</w:t>
      </w:r>
    </w:p>
    <w:p w14:paraId="3E41B7F3" w14:textId="77777777" w:rsidR="00BA7D8B" w:rsidRDefault="00BA7D8B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1E1BEA53" w14:textId="275850C6" w:rsidR="0077428B" w:rsidRDefault="00BA7D8B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 xml:space="preserve">No segundo momento, </w:t>
      </w:r>
      <w:r w:rsidR="0077428B">
        <w:rPr>
          <w:rFonts w:ascii="Arial" w:eastAsia="Arial" w:hAnsi="Arial" w:cs="Arial"/>
          <w:bCs/>
        </w:rPr>
        <w:t>as crianças retornaram aos seus lugares</w:t>
      </w:r>
      <w:r w:rsidR="00A47BBB">
        <w:rPr>
          <w:rFonts w:ascii="Arial" w:eastAsia="Arial" w:hAnsi="Arial" w:cs="Arial"/>
          <w:bCs/>
        </w:rPr>
        <w:t xml:space="preserve"> (figura 1)</w:t>
      </w:r>
      <w:r w:rsidR="0077428B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  <w:bCs/>
        </w:rPr>
        <w:t>a pesquisadora apresentou a atividade a partir do seguinte questionamento: o que é natureza para vocês? e convidou as crianças a expressarem as respostas por meio do desenho</w:t>
      </w:r>
      <w:r w:rsidR="0077428B" w:rsidRPr="0077428B">
        <w:rPr>
          <w:rFonts w:ascii="Arial" w:eastAsia="Arial" w:hAnsi="Arial" w:cs="Arial"/>
          <w:bCs/>
        </w:rPr>
        <w:t xml:space="preserve"> </w:t>
      </w:r>
      <w:r w:rsidR="0077428B">
        <w:rPr>
          <w:rFonts w:ascii="Arial" w:eastAsia="Arial" w:hAnsi="Arial" w:cs="Arial"/>
          <w:bCs/>
        </w:rPr>
        <w:t>ao som de uma música clássica</w:t>
      </w:r>
      <w:r>
        <w:rPr>
          <w:rFonts w:ascii="Arial" w:eastAsia="Arial" w:hAnsi="Arial" w:cs="Arial"/>
          <w:bCs/>
        </w:rPr>
        <w:t>. Para isso</w:t>
      </w:r>
      <w:r w:rsidR="0077428B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Cs/>
        </w:rPr>
        <w:t xml:space="preserve"> distribuiu uma folha de papel Kraft na cor marrom</w:t>
      </w:r>
      <w:r w:rsidR="0077428B">
        <w:rPr>
          <w:rFonts w:ascii="Arial" w:eastAsia="Arial" w:hAnsi="Arial" w:cs="Arial"/>
          <w:bCs/>
        </w:rPr>
        <w:t>, tamanho 29x43cm, para cada criança e</w:t>
      </w:r>
      <w:r w:rsidR="00A475EB">
        <w:rPr>
          <w:rFonts w:ascii="Arial" w:eastAsia="Arial" w:hAnsi="Arial" w:cs="Arial"/>
          <w:bCs/>
        </w:rPr>
        <w:t xml:space="preserve">, </w:t>
      </w:r>
      <w:r w:rsidR="0077428B">
        <w:rPr>
          <w:rFonts w:ascii="Arial" w:eastAsia="Arial" w:hAnsi="Arial" w:cs="Arial"/>
          <w:bCs/>
        </w:rPr>
        <w:t>com o apoio da professora regente</w:t>
      </w:r>
      <w:r w:rsidR="00A475EB">
        <w:rPr>
          <w:rFonts w:ascii="Arial" w:eastAsia="Arial" w:hAnsi="Arial" w:cs="Arial"/>
          <w:bCs/>
        </w:rPr>
        <w:t>,</w:t>
      </w:r>
      <w:r w:rsidR="0077428B">
        <w:rPr>
          <w:rFonts w:ascii="Arial" w:eastAsia="Arial" w:hAnsi="Arial" w:cs="Arial"/>
          <w:bCs/>
        </w:rPr>
        <w:t xml:space="preserve"> distribuiu recipientes com tinta guache nas cores branca, amarela, azul, verde, rosa, laranja, marrom e preta sob as mesas para que as crianças pudessem desenhar e pintar com o uso das mãos.</w:t>
      </w:r>
    </w:p>
    <w:p w14:paraId="052800C1" w14:textId="48907F3E" w:rsidR="00326105" w:rsidRDefault="00FE4ED1" w:rsidP="00326105">
      <w:pPr>
        <w:keepNext/>
        <w:spacing w:after="0" w:line="240" w:lineRule="auto"/>
      </w:pPr>
      <w:r>
        <w:rPr>
          <w:rFonts w:ascii="Arial" w:eastAsia="Arial" w:hAnsi="Arial" w:cs="Arial"/>
          <w:noProof/>
          <w:color w:val="FF0000"/>
          <w:lang w:val="es-ES"/>
        </w:rPr>
        <w:drawing>
          <wp:anchor distT="0" distB="0" distL="114300" distR="114300" simplePos="0" relativeHeight="251658240" behindDoc="0" locked="0" layoutInCell="1" allowOverlap="1" wp14:anchorId="7C9C336B" wp14:editId="6233F583">
            <wp:simplePos x="0" y="0"/>
            <wp:positionH relativeFrom="margin">
              <wp:posOffset>1558753</wp:posOffset>
            </wp:positionH>
            <wp:positionV relativeFrom="paragraph">
              <wp:posOffset>161348</wp:posOffset>
            </wp:positionV>
            <wp:extent cx="2036618" cy="1527463"/>
            <wp:effectExtent l="0" t="0" r="1905" b="0"/>
            <wp:wrapNone/>
            <wp:docPr id="20461599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59963" name="Imagem 20461599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677" cy="153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105" w:rsidRPr="00326105">
        <w:rPr>
          <w:rFonts w:ascii="Arial" w:eastAsia="Arial" w:hAnsi="Arial" w:cs="Arial"/>
          <w:noProof/>
          <w:lang w:val="es-ES"/>
        </w:rPr>
        <w:t xml:space="preserve"> </w:t>
      </w:r>
    </w:p>
    <w:p w14:paraId="48EBCAA3" w14:textId="1EDE03D7" w:rsidR="00A47BBB" w:rsidRPr="00326105" w:rsidRDefault="0022722E" w:rsidP="00FE4ED1">
      <w:pPr>
        <w:pStyle w:val="Legenda"/>
        <w:rPr>
          <w:rFonts w:ascii="Arial" w:eastAsia="Arial" w:hAnsi="Arial" w:cs="Arial"/>
          <w:bCs/>
          <w:i w:val="0"/>
          <w:iCs w:val="0"/>
        </w:rPr>
      </w:pPr>
      <w:r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3623B8E6" wp14:editId="48DB133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17979" cy="1513320"/>
            <wp:effectExtent l="0" t="0" r="1905" b="0"/>
            <wp:wrapNone/>
            <wp:docPr id="101040447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04477" name="Imagem 10104044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979" cy="151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ED1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61312" behindDoc="0" locked="0" layoutInCell="1" allowOverlap="1" wp14:anchorId="1384BACE" wp14:editId="62E18EAE">
            <wp:simplePos x="0" y="0"/>
            <wp:positionH relativeFrom="column">
              <wp:posOffset>131734</wp:posOffset>
            </wp:positionH>
            <wp:positionV relativeFrom="paragraph">
              <wp:posOffset>5022</wp:posOffset>
            </wp:positionV>
            <wp:extent cx="1143000" cy="1524181"/>
            <wp:effectExtent l="0" t="0" r="0" b="0"/>
            <wp:wrapNone/>
            <wp:docPr id="21444674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6749" name="Imagem 2144467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69" cy="153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C32EB" w14:textId="7777777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2688C876" w14:textId="7777777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6F9C8288" w14:textId="7777777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1395634E" w14:textId="7777777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1AEA7A6A" w14:textId="7777777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7ADAF24E" w14:textId="7777777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44F3DB81" w14:textId="7777777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4E149116" w14:textId="35171C2F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04B4C4C9" w14:textId="0BA79E67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28B19" wp14:editId="02243FFF">
                <wp:simplePos x="0" y="0"/>
                <wp:positionH relativeFrom="column">
                  <wp:posOffset>1550670</wp:posOffset>
                </wp:positionH>
                <wp:positionV relativeFrom="paragraph">
                  <wp:posOffset>8255</wp:posOffset>
                </wp:positionV>
                <wp:extent cx="2364740" cy="635"/>
                <wp:effectExtent l="0" t="0" r="0" b="0"/>
                <wp:wrapSquare wrapText="bothSides"/>
                <wp:docPr id="130686162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7D1C81" w14:textId="191518CC" w:rsidR="00326105" w:rsidRPr="00FE4ED1" w:rsidRDefault="00326105" w:rsidP="00326105">
                            <w:pPr>
                              <w:pStyle w:val="Legenda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noProof/>
                                <w:color w:val="auto"/>
                                <w:lang w:val="pt-BR"/>
                              </w:rPr>
                            </w:pPr>
                            <w:r w:rsidRPr="00FE4ED1">
                              <w:rPr>
                                <w:i w:val="0"/>
                                <w:iCs w:val="0"/>
                                <w:color w:val="auto"/>
                                <w:lang w:val="pt-BR"/>
                              </w:rPr>
                              <w:t>Figura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28B1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22.1pt;margin-top:.65pt;width:186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" stroked="f">
                <v:textbox style="mso-fit-shape-to-text:t" inset="0,0,0,0">
                  <w:txbxContent>
                    <w:p w14:paraId="397D1C81" w14:textId="191518CC" w:rsidR="00326105" w:rsidRPr="00FE4ED1" w:rsidRDefault="00326105" w:rsidP="00326105">
                      <w:pPr>
                        <w:pStyle w:val="Legenda"/>
                        <w:rPr>
                          <w:rFonts w:ascii="Arial" w:eastAsia="Arial" w:hAnsi="Arial" w:cs="Arial"/>
                          <w:i w:val="0"/>
                          <w:iCs w:val="0"/>
                          <w:noProof/>
                          <w:color w:val="auto"/>
                          <w:lang w:val="pt-BR"/>
                        </w:rPr>
                      </w:pPr>
                      <w:r w:rsidRPr="00FE4ED1">
                        <w:rPr>
                          <w:i w:val="0"/>
                          <w:iCs w:val="0"/>
                          <w:color w:val="auto"/>
                          <w:lang w:val="pt-BR"/>
                        </w:rPr>
                        <w:t>Figura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45B9C" wp14:editId="465E7906">
                <wp:simplePos x="0" y="0"/>
                <wp:positionH relativeFrom="column">
                  <wp:posOffset>115686</wp:posOffset>
                </wp:positionH>
                <wp:positionV relativeFrom="paragraph">
                  <wp:posOffset>9237</wp:posOffset>
                </wp:positionV>
                <wp:extent cx="1206500" cy="635"/>
                <wp:effectExtent l="0" t="0" r="0" b="0"/>
                <wp:wrapNone/>
                <wp:docPr id="175514374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D65F34" w14:textId="15AC5D3A" w:rsidR="00FE4ED1" w:rsidRPr="00FE4ED1" w:rsidRDefault="00FE4ED1" w:rsidP="00FE4ED1">
                            <w:pPr>
                              <w:pStyle w:val="Legenda"/>
                              <w:rPr>
                                <w:rFonts w:ascii="Arial" w:eastAsia="Arial" w:hAnsi="Arial" w:cs="Arial"/>
                                <w:bCs/>
                                <w:i w:val="0"/>
                                <w:iCs w:val="0"/>
                                <w:noProof/>
                                <w:color w:val="auto"/>
                              </w:rPr>
                            </w:pPr>
                            <w:r w:rsidRPr="00FE4ED1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Figura </w:t>
                            </w:r>
                            <w:r w:rsidRPr="00FE4ED1">
                              <w:rPr>
                                <w:i w:val="0"/>
                                <w:iCs w:val="0"/>
                                <w:color w:val="auto"/>
                              </w:rPr>
                              <w:fldChar w:fldCharType="begin"/>
                            </w:r>
                            <w:r w:rsidRPr="00FE4ED1">
                              <w:rPr>
                                <w:i w:val="0"/>
                                <w:iCs w:val="0"/>
                                <w:color w:val="auto"/>
                              </w:rPr>
                              <w:instrText xml:space="preserve"> SEQ Figura_3 \* ARABIC </w:instrText>
                            </w:r>
                            <w:r w:rsidRPr="00FE4ED1">
                              <w:rPr>
                                <w:i w:val="0"/>
                                <w:iCs w:val="0"/>
                                <w:color w:val="auto"/>
                              </w:rPr>
                              <w:fldChar w:fldCharType="separate"/>
                            </w:r>
                            <w:r w:rsidR="00BE1E9A"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>1</w:t>
                            </w:r>
                            <w:r w:rsidRPr="00FE4ED1">
                              <w:rPr>
                                <w:i w:val="0"/>
                                <w:iCs w:val="0"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45B9C" id="_x0000_s1027" type="#_x0000_t202" style="position:absolute;margin-left:9.1pt;margin-top:.75pt;width: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" stroked="f">
                <v:textbox style="mso-fit-shape-to-text:t" inset="0,0,0,0">
                  <w:txbxContent>
                    <w:p w14:paraId="5AD65F34" w14:textId="15AC5D3A" w:rsidR="00FE4ED1" w:rsidRPr="00FE4ED1" w:rsidRDefault="00FE4ED1" w:rsidP="00FE4ED1">
                      <w:pPr>
                        <w:pStyle w:val="Legenda"/>
                        <w:rPr>
                          <w:rFonts w:ascii="Arial" w:eastAsia="Arial" w:hAnsi="Arial" w:cs="Arial"/>
                          <w:bCs/>
                          <w:i w:val="0"/>
                          <w:iCs w:val="0"/>
                          <w:noProof/>
                          <w:color w:val="auto"/>
                        </w:rPr>
                      </w:pPr>
                      <w:r w:rsidRPr="00FE4ED1">
                        <w:rPr>
                          <w:i w:val="0"/>
                          <w:iCs w:val="0"/>
                          <w:color w:val="auto"/>
                        </w:rPr>
                        <w:t xml:space="preserve">Figura </w:t>
                      </w:r>
                      <w:r w:rsidRPr="00FE4ED1">
                        <w:rPr>
                          <w:i w:val="0"/>
                          <w:iCs w:val="0"/>
                          <w:color w:val="auto"/>
                        </w:rPr>
                        <w:fldChar w:fldCharType="begin"/>
                      </w:r>
                      <w:r w:rsidRPr="00FE4ED1">
                        <w:rPr>
                          <w:i w:val="0"/>
                          <w:iCs w:val="0"/>
                          <w:color w:val="auto"/>
                        </w:rPr>
                        <w:instrText xml:space="preserve"> SEQ Figura_3 \* ARABIC </w:instrText>
                      </w:r>
                      <w:r w:rsidRPr="00FE4ED1">
                        <w:rPr>
                          <w:i w:val="0"/>
                          <w:iCs w:val="0"/>
                          <w:color w:val="auto"/>
                        </w:rPr>
                        <w:fldChar w:fldCharType="separate"/>
                      </w:r>
                      <w:r w:rsidR="00BE1E9A">
                        <w:rPr>
                          <w:i w:val="0"/>
                          <w:iCs w:val="0"/>
                          <w:noProof/>
                          <w:color w:val="auto"/>
                        </w:rPr>
                        <w:t>1</w:t>
                      </w:r>
                      <w:r w:rsidRPr="00FE4ED1">
                        <w:rPr>
                          <w:i w:val="0"/>
                          <w:iCs w:val="0"/>
                          <w:color w:val="auto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ED4C3" wp14:editId="598C640C">
                <wp:simplePos x="0" y="0"/>
                <wp:positionH relativeFrom="margin">
                  <wp:align>right</wp:align>
                </wp:positionH>
                <wp:positionV relativeFrom="paragraph">
                  <wp:posOffset>4907</wp:posOffset>
                </wp:positionV>
                <wp:extent cx="1955165" cy="635"/>
                <wp:effectExtent l="0" t="0" r="6985" b="0"/>
                <wp:wrapNone/>
                <wp:docPr id="166932208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F32FC" w14:textId="737113DB" w:rsidR="00FE4ED1" w:rsidRPr="00FE4ED1" w:rsidRDefault="00FE4ED1" w:rsidP="00FE4ED1">
                            <w:pPr>
                              <w:pStyle w:val="Legenda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noProof/>
                                <w:color w:val="auto"/>
                                <w:lang w:val="es-ES"/>
                              </w:rPr>
                            </w:pPr>
                            <w:r w:rsidRPr="00FE4ED1">
                              <w:rPr>
                                <w:i w:val="0"/>
                                <w:iCs w:val="0"/>
                                <w:color w:val="auto"/>
                              </w:rPr>
                              <w:t>Figura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D4C3" id="_x0000_s1028" type="#_x0000_t202" style="position:absolute;margin-left:102.75pt;margin-top:.4pt;width:153.95pt;height:.0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" stroked="f">
                <v:textbox style="mso-fit-shape-to-text:t" inset="0,0,0,0">
                  <w:txbxContent>
                    <w:p w14:paraId="37BF32FC" w14:textId="737113DB" w:rsidR="00FE4ED1" w:rsidRPr="00FE4ED1" w:rsidRDefault="00FE4ED1" w:rsidP="00FE4ED1">
                      <w:pPr>
                        <w:pStyle w:val="Legenda"/>
                        <w:rPr>
                          <w:rFonts w:ascii="Arial" w:eastAsia="Arial" w:hAnsi="Arial" w:cs="Arial"/>
                          <w:i w:val="0"/>
                          <w:iCs w:val="0"/>
                          <w:noProof/>
                          <w:color w:val="auto"/>
                          <w:lang w:val="es-ES"/>
                        </w:rPr>
                      </w:pPr>
                      <w:r w:rsidRPr="00FE4ED1">
                        <w:rPr>
                          <w:i w:val="0"/>
                          <w:iCs w:val="0"/>
                          <w:color w:val="auto"/>
                        </w:rPr>
                        <w:t>Figura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7438B" w14:textId="46A8236D" w:rsidR="00FE4ED1" w:rsidRDefault="00FE4ED1" w:rsidP="00326105">
      <w:pPr>
        <w:spacing w:after="0" w:line="240" w:lineRule="auto"/>
        <w:ind w:right="74"/>
        <w:rPr>
          <w:rFonts w:ascii="Arial" w:eastAsia="Arial" w:hAnsi="Arial" w:cs="Arial"/>
          <w:b/>
          <w:bCs/>
          <w:lang w:val="es-ES"/>
        </w:rPr>
      </w:pPr>
    </w:p>
    <w:p w14:paraId="1461010B" w14:textId="6E614752" w:rsidR="00A47BBB" w:rsidRPr="00BE1E9A" w:rsidRDefault="00A47BBB" w:rsidP="00326105">
      <w:pPr>
        <w:spacing w:after="0" w:line="240" w:lineRule="auto"/>
        <w:ind w:right="74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b/>
          <w:bCs/>
          <w:sz w:val="20"/>
          <w:szCs w:val="20"/>
          <w:lang w:val="es-ES"/>
        </w:rPr>
        <w:t>FIGURA 1.</w:t>
      </w:r>
      <w:r w:rsidRPr="00BE1E9A">
        <w:rPr>
          <w:rFonts w:ascii="Arial" w:eastAsia="Arial" w:hAnsi="Arial" w:cs="Arial"/>
          <w:sz w:val="20"/>
          <w:szCs w:val="20"/>
          <w:lang w:val="es-ES"/>
        </w:rPr>
        <w:t xml:space="preserve">  Registro da atividade de criação do desenho sobre a natureza.  </w:t>
      </w:r>
    </w:p>
    <w:p w14:paraId="6871C994" w14:textId="77777777" w:rsidR="00A47BBB" w:rsidRPr="00BE1E9A" w:rsidRDefault="00A47BBB" w:rsidP="00326105">
      <w:pPr>
        <w:spacing w:after="0" w:line="240" w:lineRule="auto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sz w:val="20"/>
          <w:szCs w:val="20"/>
          <w:lang w:val="es-ES"/>
        </w:rPr>
        <w:t>Fonte: dados da pesquisa (2023).</w:t>
      </w:r>
    </w:p>
    <w:p w14:paraId="1CE38114" w14:textId="77777777" w:rsidR="00326105" w:rsidRPr="00BE1E9A" w:rsidRDefault="00326105" w:rsidP="00326105">
      <w:pPr>
        <w:spacing w:after="0" w:line="240" w:lineRule="auto"/>
        <w:ind w:right="74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b/>
          <w:bCs/>
          <w:sz w:val="20"/>
          <w:szCs w:val="20"/>
          <w:lang w:val="es-ES"/>
        </w:rPr>
        <w:t>FIGURA 2.</w:t>
      </w:r>
      <w:r w:rsidRPr="00BE1E9A">
        <w:rPr>
          <w:rFonts w:ascii="Arial" w:eastAsia="Arial" w:hAnsi="Arial" w:cs="Arial"/>
          <w:sz w:val="20"/>
          <w:szCs w:val="20"/>
          <w:lang w:val="es-ES"/>
        </w:rPr>
        <w:t xml:space="preserve">  Desenho infantil com elementos da natureza nº 1.  </w:t>
      </w:r>
    </w:p>
    <w:p w14:paraId="5EDB944F" w14:textId="77777777" w:rsidR="00326105" w:rsidRPr="00BE1E9A" w:rsidRDefault="00326105" w:rsidP="00326105">
      <w:pPr>
        <w:spacing w:after="0" w:line="240" w:lineRule="auto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sz w:val="20"/>
          <w:szCs w:val="20"/>
          <w:lang w:val="es-ES"/>
        </w:rPr>
        <w:t>Fonte: dados da pesquisa (2023).</w:t>
      </w:r>
    </w:p>
    <w:p w14:paraId="6458881C" w14:textId="77777777" w:rsidR="00FE4ED1" w:rsidRPr="00BE1E9A" w:rsidRDefault="00FE4ED1" w:rsidP="00FE4ED1">
      <w:pPr>
        <w:spacing w:after="0" w:line="240" w:lineRule="auto"/>
        <w:ind w:right="74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b/>
          <w:bCs/>
          <w:sz w:val="20"/>
          <w:szCs w:val="20"/>
          <w:lang w:val="es-ES"/>
        </w:rPr>
        <w:t>FIGURA 3.</w:t>
      </w:r>
      <w:r w:rsidRPr="00BE1E9A">
        <w:rPr>
          <w:rFonts w:ascii="Arial" w:eastAsia="Arial" w:hAnsi="Arial" w:cs="Arial"/>
          <w:sz w:val="20"/>
          <w:szCs w:val="20"/>
          <w:lang w:val="es-ES"/>
        </w:rPr>
        <w:t xml:space="preserve">  Desenho infantil com elementos da natureza nº 2.  </w:t>
      </w:r>
    </w:p>
    <w:p w14:paraId="28D595CF" w14:textId="336A889E" w:rsidR="00326105" w:rsidRPr="00BE1E9A" w:rsidRDefault="00FE4ED1" w:rsidP="00FE4ED1">
      <w:pPr>
        <w:spacing w:after="0" w:line="240" w:lineRule="auto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sz w:val="20"/>
          <w:szCs w:val="20"/>
          <w:lang w:val="es-ES"/>
        </w:rPr>
        <w:t>Fonte: dados da pesquisa (2023).</w:t>
      </w:r>
    </w:p>
    <w:p w14:paraId="7ADA4822" w14:textId="77777777" w:rsidR="00FE4ED1" w:rsidRDefault="00FE4ED1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37F9D3A5" w14:textId="213EB8A1" w:rsidR="00BA7D8B" w:rsidRDefault="0077428B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As crianças </w:t>
      </w:r>
      <w:r w:rsidR="00A95A09">
        <w:rPr>
          <w:rFonts w:ascii="Arial" w:eastAsia="Arial" w:hAnsi="Arial" w:cs="Arial"/>
          <w:bCs/>
        </w:rPr>
        <w:t>desenhavam, escolhendo as cores e os elementos a serem retratados</w:t>
      </w:r>
      <w:r w:rsidR="0052223D">
        <w:rPr>
          <w:rFonts w:ascii="Arial" w:eastAsia="Arial" w:hAnsi="Arial" w:cs="Arial"/>
          <w:bCs/>
        </w:rPr>
        <w:t>.</w:t>
      </w:r>
      <w:r w:rsidR="00A95A09">
        <w:rPr>
          <w:rFonts w:ascii="Arial" w:eastAsia="Arial" w:hAnsi="Arial" w:cs="Arial"/>
          <w:bCs/>
        </w:rPr>
        <w:t xml:space="preserve"> Enquanto uma perguntava que barulho era aquele que saia da caixa de som, outras convidavam a professora regente e a pesquisadora para mostrarem o desenho que estava em construção. Ao observar algumas representações feitas pelas crianças, percebia-se a predominância de elementos </w:t>
      </w:r>
      <w:r w:rsidR="0040609F">
        <w:rPr>
          <w:rFonts w:ascii="Arial" w:eastAsia="Arial" w:hAnsi="Arial" w:cs="Arial"/>
          <w:bCs/>
        </w:rPr>
        <w:t xml:space="preserve">da natureza </w:t>
      </w:r>
      <w:r w:rsidR="00A95A09">
        <w:rPr>
          <w:rFonts w:ascii="Arial" w:eastAsia="Arial" w:hAnsi="Arial" w:cs="Arial"/>
          <w:bCs/>
        </w:rPr>
        <w:t>como</w:t>
      </w:r>
      <w:r w:rsidR="0040609F">
        <w:rPr>
          <w:rFonts w:ascii="Arial" w:eastAsia="Arial" w:hAnsi="Arial" w:cs="Arial"/>
          <w:bCs/>
        </w:rPr>
        <w:t>:</w:t>
      </w:r>
      <w:r w:rsidR="00A95A09">
        <w:rPr>
          <w:rFonts w:ascii="Arial" w:eastAsia="Arial" w:hAnsi="Arial" w:cs="Arial"/>
          <w:bCs/>
        </w:rPr>
        <w:t xml:space="preserve"> sol, nuvens, </w:t>
      </w:r>
      <w:r w:rsidR="0040609F">
        <w:rPr>
          <w:rFonts w:ascii="Arial" w:eastAsia="Arial" w:hAnsi="Arial" w:cs="Arial"/>
          <w:bCs/>
        </w:rPr>
        <w:t xml:space="preserve">árvores, flores, </w:t>
      </w:r>
      <w:r w:rsidR="00A95A09">
        <w:rPr>
          <w:rFonts w:ascii="Arial" w:eastAsia="Arial" w:hAnsi="Arial" w:cs="Arial"/>
          <w:bCs/>
        </w:rPr>
        <w:t>conforme ilustra</w:t>
      </w:r>
      <w:r w:rsidR="00D8140A">
        <w:rPr>
          <w:rFonts w:ascii="Arial" w:eastAsia="Arial" w:hAnsi="Arial" w:cs="Arial"/>
          <w:bCs/>
        </w:rPr>
        <w:t>m</w:t>
      </w:r>
      <w:r w:rsidR="00A95A09">
        <w:rPr>
          <w:rFonts w:ascii="Arial" w:eastAsia="Arial" w:hAnsi="Arial" w:cs="Arial"/>
          <w:bCs/>
        </w:rPr>
        <w:t xml:space="preserve"> a</w:t>
      </w:r>
      <w:r w:rsidR="00D8140A">
        <w:rPr>
          <w:rFonts w:ascii="Arial" w:eastAsia="Arial" w:hAnsi="Arial" w:cs="Arial"/>
          <w:bCs/>
        </w:rPr>
        <w:t>s</w:t>
      </w:r>
      <w:r w:rsidR="00A95A09">
        <w:rPr>
          <w:rFonts w:ascii="Arial" w:eastAsia="Arial" w:hAnsi="Arial" w:cs="Arial"/>
          <w:bCs/>
        </w:rPr>
        <w:t xml:space="preserve"> figura</w:t>
      </w:r>
      <w:r w:rsidR="00D8140A">
        <w:rPr>
          <w:rFonts w:ascii="Arial" w:eastAsia="Arial" w:hAnsi="Arial" w:cs="Arial"/>
          <w:bCs/>
        </w:rPr>
        <w:t>s</w:t>
      </w:r>
      <w:r w:rsidR="00A95A09">
        <w:rPr>
          <w:rFonts w:ascii="Arial" w:eastAsia="Arial" w:hAnsi="Arial" w:cs="Arial"/>
          <w:bCs/>
        </w:rPr>
        <w:t xml:space="preserve"> </w:t>
      </w:r>
      <w:r w:rsidR="00A475EB">
        <w:rPr>
          <w:rFonts w:ascii="Arial" w:eastAsia="Arial" w:hAnsi="Arial" w:cs="Arial"/>
          <w:bCs/>
        </w:rPr>
        <w:t>2</w:t>
      </w:r>
      <w:r w:rsidR="00D8140A">
        <w:rPr>
          <w:rFonts w:ascii="Arial" w:eastAsia="Arial" w:hAnsi="Arial" w:cs="Arial"/>
          <w:bCs/>
        </w:rPr>
        <w:t xml:space="preserve">, </w:t>
      </w:r>
      <w:r w:rsidR="00A475EB">
        <w:rPr>
          <w:rFonts w:ascii="Arial" w:eastAsia="Arial" w:hAnsi="Arial" w:cs="Arial"/>
          <w:bCs/>
        </w:rPr>
        <w:t>3</w:t>
      </w:r>
      <w:r w:rsidR="00D8140A">
        <w:rPr>
          <w:rFonts w:ascii="Arial" w:eastAsia="Arial" w:hAnsi="Arial" w:cs="Arial"/>
          <w:bCs/>
        </w:rPr>
        <w:t xml:space="preserve"> e </w:t>
      </w:r>
      <w:r w:rsidR="00A475EB">
        <w:rPr>
          <w:rFonts w:ascii="Arial" w:eastAsia="Arial" w:hAnsi="Arial" w:cs="Arial"/>
          <w:bCs/>
        </w:rPr>
        <w:t>4</w:t>
      </w:r>
      <w:r w:rsidR="00A95A09">
        <w:rPr>
          <w:rFonts w:ascii="Arial" w:eastAsia="Arial" w:hAnsi="Arial" w:cs="Arial"/>
          <w:bCs/>
        </w:rPr>
        <w:t>.</w:t>
      </w:r>
    </w:p>
    <w:p w14:paraId="55D62EE3" w14:textId="19512AE8" w:rsidR="00D8140A" w:rsidRPr="00F27C59" w:rsidRDefault="00EF7811" w:rsidP="007A0B64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67456" behindDoc="0" locked="0" layoutInCell="1" allowOverlap="1" wp14:anchorId="01EC922A" wp14:editId="6ACB1E1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70075" cy="1402715"/>
            <wp:effectExtent l="0" t="0" r="0" b="6985"/>
            <wp:wrapSquare wrapText="bothSides"/>
            <wp:docPr id="118657847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78478" name="Imagem 11865784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649" cy="140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71552" behindDoc="0" locked="0" layoutInCell="1" allowOverlap="1" wp14:anchorId="44588E25" wp14:editId="2DB7447C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870653" cy="1402791"/>
            <wp:effectExtent l="0" t="0" r="0" b="6985"/>
            <wp:wrapNone/>
            <wp:docPr id="17277157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15751" name="Imagem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53" cy="140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74624" behindDoc="0" locked="0" layoutInCell="1" allowOverlap="1" wp14:anchorId="5578357A" wp14:editId="638CDAEB">
            <wp:simplePos x="0" y="0"/>
            <wp:positionH relativeFrom="margin">
              <wp:posOffset>3983297</wp:posOffset>
            </wp:positionH>
            <wp:positionV relativeFrom="paragraph">
              <wp:posOffset>37051</wp:posOffset>
            </wp:positionV>
            <wp:extent cx="1778000" cy="1333382"/>
            <wp:effectExtent l="0" t="0" r="0" b="635"/>
            <wp:wrapNone/>
            <wp:docPr id="73416832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68322" name="Imagem 7341683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40" cy="1338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A6EE4" w14:textId="32E915A1" w:rsidR="00F27C59" w:rsidRPr="00F27C59" w:rsidRDefault="00F27C59" w:rsidP="004060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FF0000"/>
          <w:lang w:val="es-ES"/>
        </w:rPr>
      </w:pPr>
    </w:p>
    <w:p w14:paraId="128414A5" w14:textId="6DC1E9EC" w:rsidR="00D8140A" w:rsidRPr="00F27C59" w:rsidRDefault="00D8140A" w:rsidP="00A475EB">
      <w:pPr>
        <w:spacing w:after="0" w:line="240" w:lineRule="auto"/>
        <w:ind w:firstLine="102"/>
        <w:jc w:val="center"/>
        <w:rPr>
          <w:rFonts w:ascii="Arial" w:eastAsia="Arial" w:hAnsi="Arial" w:cs="Arial"/>
          <w:lang w:val="es-ES"/>
        </w:rPr>
      </w:pPr>
    </w:p>
    <w:p w14:paraId="460F0480" w14:textId="07E544C6" w:rsidR="00A475EB" w:rsidRDefault="00A475EB" w:rsidP="00A475EB">
      <w:pPr>
        <w:spacing w:after="0" w:line="240" w:lineRule="auto"/>
        <w:ind w:firstLine="102"/>
        <w:rPr>
          <w:rFonts w:ascii="Arial" w:eastAsia="Arial" w:hAnsi="Arial" w:cs="Arial"/>
          <w:lang w:val="es-ES"/>
        </w:rPr>
      </w:pPr>
    </w:p>
    <w:p w14:paraId="7397ED81" w14:textId="77777777" w:rsidR="00A475EB" w:rsidRDefault="00A475EB" w:rsidP="00A475EB">
      <w:pPr>
        <w:spacing w:after="0" w:line="240" w:lineRule="auto"/>
        <w:ind w:firstLine="102"/>
        <w:rPr>
          <w:rFonts w:ascii="Arial" w:eastAsia="Arial" w:hAnsi="Arial" w:cs="Arial"/>
          <w:lang w:val="es-ES"/>
        </w:rPr>
      </w:pPr>
    </w:p>
    <w:p w14:paraId="7DAF01F6" w14:textId="4D33CAA8" w:rsidR="00A475EB" w:rsidRDefault="00A475EB" w:rsidP="00A475EB">
      <w:pPr>
        <w:spacing w:after="0" w:line="240" w:lineRule="auto"/>
        <w:ind w:firstLine="102"/>
        <w:jc w:val="center"/>
        <w:rPr>
          <w:rFonts w:ascii="Arial" w:eastAsia="Arial" w:hAnsi="Arial" w:cs="Arial"/>
          <w:lang w:val="es-ES"/>
        </w:rPr>
      </w:pPr>
    </w:p>
    <w:p w14:paraId="0C0E03FF" w14:textId="77777777" w:rsidR="00BE1E9A" w:rsidRDefault="00BE1E9A" w:rsidP="00A475EB">
      <w:pPr>
        <w:spacing w:after="0" w:line="240" w:lineRule="auto"/>
        <w:ind w:left="102" w:right="74"/>
        <w:rPr>
          <w:rFonts w:ascii="Arial" w:eastAsia="Arial" w:hAnsi="Arial" w:cs="Arial"/>
          <w:b/>
          <w:bCs/>
          <w:lang w:val="es-ES"/>
        </w:rPr>
      </w:pPr>
    </w:p>
    <w:p w14:paraId="1CEFB163" w14:textId="77777777" w:rsidR="00BE1E9A" w:rsidRDefault="00BE1E9A" w:rsidP="00A475EB">
      <w:pPr>
        <w:spacing w:after="0" w:line="240" w:lineRule="auto"/>
        <w:ind w:left="102" w:right="74"/>
        <w:rPr>
          <w:rFonts w:ascii="Arial" w:eastAsia="Arial" w:hAnsi="Arial" w:cs="Arial"/>
          <w:b/>
          <w:bCs/>
          <w:lang w:val="es-ES"/>
        </w:rPr>
      </w:pPr>
    </w:p>
    <w:p w14:paraId="49086B11" w14:textId="01B635E5" w:rsidR="00BE1E9A" w:rsidRDefault="0022722E" w:rsidP="00A475EB">
      <w:pPr>
        <w:spacing w:after="0" w:line="240" w:lineRule="auto"/>
        <w:ind w:left="102" w:right="74"/>
        <w:rPr>
          <w:rFonts w:ascii="Arial" w:eastAsia="Arial" w:hAnsi="Arial" w:cs="Arial"/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40198" wp14:editId="650010B9">
                <wp:simplePos x="0" y="0"/>
                <wp:positionH relativeFrom="column">
                  <wp:posOffset>4002810</wp:posOffset>
                </wp:positionH>
                <wp:positionV relativeFrom="paragraph">
                  <wp:posOffset>116147</wp:posOffset>
                </wp:positionV>
                <wp:extent cx="1689735" cy="635"/>
                <wp:effectExtent l="0" t="0" r="0" b="0"/>
                <wp:wrapNone/>
                <wp:docPr id="79495042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892490" w14:textId="424525C1" w:rsidR="00BE1E9A" w:rsidRPr="00BE1E9A" w:rsidRDefault="00BE1E9A" w:rsidP="00BE1E9A">
                            <w:pPr>
                              <w:pStyle w:val="Legenda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noProof/>
                                <w:color w:val="auto"/>
                                <w:lang w:val="es-ES"/>
                              </w:rPr>
                            </w:pPr>
                            <w:r w:rsidRPr="00BE1E9A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Figura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0198" id="_x0000_s1029" type="#_x0000_t202" style="position:absolute;left:0;text-align:left;margin-left:315.2pt;margin-top:9.15pt;width:133.0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" stroked="f">
                <v:textbox style="mso-fit-shape-to-text:t" inset="0,0,0,0">
                  <w:txbxContent>
                    <w:p w14:paraId="68892490" w14:textId="424525C1" w:rsidR="00BE1E9A" w:rsidRPr="00BE1E9A" w:rsidRDefault="00BE1E9A" w:rsidP="00BE1E9A">
                      <w:pPr>
                        <w:pStyle w:val="Legenda"/>
                        <w:rPr>
                          <w:rFonts w:ascii="Arial" w:eastAsia="Arial" w:hAnsi="Arial" w:cs="Arial"/>
                          <w:i w:val="0"/>
                          <w:iCs w:val="0"/>
                          <w:noProof/>
                          <w:color w:val="auto"/>
                          <w:lang w:val="es-ES"/>
                        </w:rPr>
                      </w:pPr>
                      <w:r w:rsidRPr="00BE1E9A">
                        <w:rPr>
                          <w:i w:val="0"/>
                          <w:iCs w:val="0"/>
                          <w:color w:val="auto"/>
                        </w:rPr>
                        <w:t xml:space="preserve">Figura </w:t>
                      </w:r>
                      <w:r>
                        <w:rPr>
                          <w:i w:val="0"/>
                          <w:iCs w:val="0"/>
                          <w:color w:val="aut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88D5A3F" w14:textId="18763299" w:rsidR="00BE1E9A" w:rsidRDefault="00EF7811" w:rsidP="00A475EB">
      <w:pPr>
        <w:spacing w:after="0" w:line="240" w:lineRule="auto"/>
        <w:ind w:left="102" w:right="74"/>
        <w:rPr>
          <w:rFonts w:ascii="Arial" w:eastAsia="Arial" w:hAnsi="Arial" w:cs="Arial"/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E4605" wp14:editId="6C06C4AF">
                <wp:simplePos x="0" y="0"/>
                <wp:positionH relativeFrom="column">
                  <wp:posOffset>1988242</wp:posOffset>
                </wp:positionH>
                <wp:positionV relativeFrom="paragraph">
                  <wp:posOffset>6350</wp:posOffset>
                </wp:positionV>
                <wp:extent cx="1655445" cy="635"/>
                <wp:effectExtent l="0" t="0" r="0" b="0"/>
                <wp:wrapNone/>
                <wp:docPr id="51569444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8F5584" w14:textId="26CE3571" w:rsidR="00BE1E9A" w:rsidRPr="00BE1E9A" w:rsidRDefault="00BE1E9A" w:rsidP="00BE1E9A">
                            <w:pPr>
                              <w:pStyle w:val="Legenda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noProof/>
                                <w:color w:val="auto"/>
                                <w:lang w:val="es-ES"/>
                              </w:rPr>
                            </w:pPr>
                            <w:r w:rsidRPr="00BE1E9A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Figura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E4605" id="_x0000_s1030" type="#_x0000_t202" style="position:absolute;left:0;text-align:left;margin-left:156.55pt;margin-top:.5pt;width:130.35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" stroked="f">
                <v:textbox style="mso-fit-shape-to-text:t" inset="0,0,0,0">
                  <w:txbxContent>
                    <w:p w14:paraId="4C8F5584" w14:textId="26CE3571" w:rsidR="00BE1E9A" w:rsidRPr="00BE1E9A" w:rsidRDefault="00BE1E9A" w:rsidP="00BE1E9A">
                      <w:pPr>
                        <w:pStyle w:val="Legenda"/>
                        <w:rPr>
                          <w:rFonts w:ascii="Arial" w:eastAsia="Arial" w:hAnsi="Arial" w:cs="Arial"/>
                          <w:i w:val="0"/>
                          <w:iCs w:val="0"/>
                          <w:noProof/>
                          <w:color w:val="auto"/>
                          <w:lang w:val="es-ES"/>
                        </w:rPr>
                      </w:pPr>
                      <w:r w:rsidRPr="00BE1E9A">
                        <w:rPr>
                          <w:i w:val="0"/>
                          <w:iCs w:val="0"/>
                          <w:color w:val="auto"/>
                        </w:rPr>
                        <w:t xml:space="preserve">Figura </w:t>
                      </w:r>
                      <w:r>
                        <w:rPr>
                          <w:i w:val="0"/>
                          <w:iCs w:val="0"/>
                          <w:color w:val="aut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A9964" wp14:editId="27A7997A">
                <wp:simplePos x="0" y="0"/>
                <wp:positionH relativeFrom="margin">
                  <wp:align>left</wp:align>
                </wp:positionH>
                <wp:positionV relativeFrom="paragraph">
                  <wp:posOffset>5773</wp:posOffset>
                </wp:positionV>
                <wp:extent cx="1655445" cy="635"/>
                <wp:effectExtent l="0" t="0" r="1905" b="0"/>
                <wp:wrapSquare wrapText="bothSides"/>
                <wp:docPr id="36395992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1D7EE5" w14:textId="57ED3969" w:rsidR="00BE1E9A" w:rsidRPr="00BE1E9A" w:rsidRDefault="00BE1E9A" w:rsidP="00BE1E9A">
                            <w:pPr>
                              <w:pStyle w:val="Legenda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noProof/>
                                <w:color w:val="auto"/>
                                <w:lang w:val="pt-BR"/>
                              </w:rPr>
                            </w:pPr>
                            <w:r w:rsidRPr="00BE1E9A">
                              <w:rPr>
                                <w:i w:val="0"/>
                                <w:iCs w:val="0"/>
                                <w:color w:val="auto"/>
                                <w:lang w:val="pt-BR"/>
                              </w:rPr>
                              <w:t>Figura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A9964" id="_x0000_s1031" type="#_x0000_t202" style="position:absolute;left:0;text-align:left;margin-left:0;margin-top:.45pt;width:130.35pt;height:.0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" stroked="f">
                <v:textbox style="mso-fit-shape-to-text:t" inset="0,0,0,0">
                  <w:txbxContent>
                    <w:p w14:paraId="381D7EE5" w14:textId="57ED3969" w:rsidR="00BE1E9A" w:rsidRPr="00BE1E9A" w:rsidRDefault="00BE1E9A" w:rsidP="00BE1E9A">
                      <w:pPr>
                        <w:pStyle w:val="Legenda"/>
                        <w:rPr>
                          <w:rFonts w:ascii="Arial" w:eastAsia="Arial" w:hAnsi="Arial" w:cs="Arial"/>
                          <w:i w:val="0"/>
                          <w:iCs w:val="0"/>
                          <w:noProof/>
                          <w:color w:val="auto"/>
                          <w:lang w:val="pt-BR"/>
                        </w:rPr>
                      </w:pPr>
                      <w:r w:rsidRPr="00BE1E9A">
                        <w:rPr>
                          <w:i w:val="0"/>
                          <w:iCs w:val="0"/>
                          <w:color w:val="auto"/>
                          <w:lang w:val="pt-BR"/>
                        </w:rPr>
                        <w:t>Figura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152BB0" w14:textId="77777777" w:rsidR="00EF7811" w:rsidRDefault="00EF7811" w:rsidP="00A475EB">
      <w:pPr>
        <w:spacing w:after="0" w:line="240" w:lineRule="auto"/>
        <w:ind w:left="102" w:right="74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DA8C5F6" w14:textId="2B23D7A9" w:rsidR="00A475EB" w:rsidRPr="00BE1E9A" w:rsidRDefault="00A475EB" w:rsidP="00A475EB">
      <w:pPr>
        <w:spacing w:after="0" w:line="240" w:lineRule="auto"/>
        <w:ind w:left="102" w:right="74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b/>
          <w:bCs/>
          <w:sz w:val="20"/>
          <w:szCs w:val="20"/>
          <w:lang w:val="es-ES"/>
        </w:rPr>
        <w:t>FIGURA 4.</w:t>
      </w:r>
      <w:r w:rsidRPr="00BE1E9A">
        <w:rPr>
          <w:rFonts w:ascii="Arial" w:eastAsia="Arial" w:hAnsi="Arial" w:cs="Arial"/>
          <w:sz w:val="20"/>
          <w:szCs w:val="20"/>
          <w:lang w:val="es-ES"/>
        </w:rPr>
        <w:t xml:space="preserve">  Desenho infantil com elementos da natureza nº 3.  </w:t>
      </w:r>
    </w:p>
    <w:p w14:paraId="4EBF790F" w14:textId="77777777" w:rsidR="00A475EB" w:rsidRPr="00BE1E9A" w:rsidRDefault="00A475EB" w:rsidP="00A475EB">
      <w:pPr>
        <w:spacing w:after="0" w:line="240" w:lineRule="auto"/>
        <w:ind w:firstLine="102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sz w:val="20"/>
          <w:szCs w:val="20"/>
          <w:lang w:val="es-ES"/>
        </w:rPr>
        <w:t>Fonte: dados da pesquisa (2023).</w:t>
      </w:r>
    </w:p>
    <w:p w14:paraId="7CA82501" w14:textId="3B6A2B4E" w:rsidR="00BE1E9A" w:rsidRPr="00BE1E9A" w:rsidRDefault="00BE1E9A" w:rsidP="00BE1E9A">
      <w:pPr>
        <w:spacing w:after="0" w:line="240" w:lineRule="auto"/>
        <w:ind w:left="102" w:right="74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b/>
          <w:bCs/>
          <w:sz w:val="20"/>
          <w:szCs w:val="20"/>
          <w:lang w:val="es-ES"/>
        </w:rPr>
        <w:t>FIGURA 5.</w:t>
      </w:r>
      <w:r w:rsidRPr="00BE1E9A">
        <w:rPr>
          <w:rFonts w:ascii="Arial" w:eastAsia="Arial" w:hAnsi="Arial" w:cs="Arial"/>
          <w:sz w:val="20"/>
          <w:szCs w:val="20"/>
          <w:lang w:val="es-ES"/>
        </w:rPr>
        <w:t xml:space="preserve">  Desenho infantil com a presença da figura humana </w:t>
      </w:r>
      <w:r w:rsidR="002275C5">
        <w:rPr>
          <w:rFonts w:ascii="Arial" w:eastAsia="Arial" w:hAnsi="Arial" w:cs="Arial"/>
          <w:sz w:val="20"/>
          <w:szCs w:val="20"/>
          <w:lang w:val="es-ES"/>
        </w:rPr>
        <w:t xml:space="preserve">nº </w:t>
      </w:r>
      <w:r w:rsidRPr="00BE1E9A">
        <w:rPr>
          <w:rFonts w:ascii="Arial" w:eastAsia="Arial" w:hAnsi="Arial" w:cs="Arial"/>
          <w:sz w:val="20"/>
          <w:szCs w:val="20"/>
          <w:lang w:val="es-ES"/>
        </w:rPr>
        <w:t>1.</w:t>
      </w:r>
    </w:p>
    <w:p w14:paraId="59A0A50D" w14:textId="77777777" w:rsidR="00BE1E9A" w:rsidRPr="00BE1E9A" w:rsidRDefault="00BE1E9A" w:rsidP="00BE1E9A">
      <w:pPr>
        <w:spacing w:after="0" w:line="240" w:lineRule="auto"/>
        <w:ind w:left="10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sz w:val="20"/>
          <w:szCs w:val="20"/>
          <w:lang w:val="es-ES"/>
        </w:rPr>
        <w:t>Fonte: dados da pesquisa (2023).</w:t>
      </w:r>
    </w:p>
    <w:p w14:paraId="052B47D4" w14:textId="618F0C5C" w:rsidR="00BE1E9A" w:rsidRPr="00BE1E9A" w:rsidRDefault="00BE1E9A" w:rsidP="00BE1E9A">
      <w:pPr>
        <w:spacing w:after="0" w:line="240" w:lineRule="auto"/>
        <w:ind w:left="102" w:right="74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E1E9A">
        <w:rPr>
          <w:rFonts w:ascii="Arial" w:eastAsia="Arial" w:hAnsi="Arial" w:cs="Arial"/>
          <w:b/>
          <w:bCs/>
          <w:sz w:val="20"/>
          <w:szCs w:val="20"/>
          <w:lang w:val="es-ES"/>
        </w:rPr>
        <w:t>FIGURA 6.</w:t>
      </w:r>
      <w:r w:rsidRPr="00BE1E9A">
        <w:rPr>
          <w:rFonts w:ascii="Arial" w:eastAsia="Arial" w:hAnsi="Arial" w:cs="Arial"/>
          <w:sz w:val="20"/>
          <w:szCs w:val="20"/>
          <w:lang w:val="es-ES"/>
        </w:rPr>
        <w:t xml:space="preserve">  Desenho infantil com a presença da figura humana </w:t>
      </w:r>
      <w:r w:rsidR="002275C5">
        <w:rPr>
          <w:rFonts w:ascii="Arial" w:eastAsia="Arial" w:hAnsi="Arial" w:cs="Arial"/>
          <w:sz w:val="20"/>
          <w:szCs w:val="20"/>
          <w:lang w:val="es-ES"/>
        </w:rPr>
        <w:t xml:space="preserve">nº </w:t>
      </w:r>
      <w:r w:rsidRPr="00BE1E9A">
        <w:rPr>
          <w:rFonts w:ascii="Arial" w:eastAsia="Arial" w:hAnsi="Arial" w:cs="Arial"/>
          <w:sz w:val="20"/>
          <w:szCs w:val="20"/>
          <w:lang w:val="es-ES"/>
        </w:rPr>
        <w:t>2.</w:t>
      </w:r>
    </w:p>
    <w:p w14:paraId="686F38B3" w14:textId="77777777" w:rsidR="00BE1E9A" w:rsidRPr="00F27C59" w:rsidRDefault="00BE1E9A" w:rsidP="00BE1E9A">
      <w:pPr>
        <w:spacing w:after="0" w:line="240" w:lineRule="auto"/>
        <w:ind w:left="102"/>
        <w:jc w:val="both"/>
        <w:rPr>
          <w:rFonts w:ascii="Arial" w:eastAsia="Arial" w:hAnsi="Arial" w:cs="Arial"/>
          <w:lang w:val="es-ES"/>
        </w:rPr>
      </w:pPr>
      <w:r w:rsidRPr="00BE1E9A">
        <w:rPr>
          <w:rFonts w:ascii="Arial" w:eastAsia="Arial" w:hAnsi="Arial" w:cs="Arial"/>
          <w:sz w:val="20"/>
          <w:szCs w:val="20"/>
          <w:lang w:val="es-ES"/>
        </w:rPr>
        <w:t>Fonte: dados da pesquisa (2023).</w:t>
      </w:r>
    </w:p>
    <w:p w14:paraId="147987B5" w14:textId="2B8FF27C" w:rsidR="00F27C59" w:rsidRDefault="00F27C59" w:rsidP="00F27C59">
      <w:pPr>
        <w:spacing w:after="0" w:line="240" w:lineRule="auto"/>
        <w:ind w:firstLine="102"/>
        <w:rPr>
          <w:rFonts w:ascii="Arial" w:eastAsia="Arial" w:hAnsi="Arial" w:cs="Arial"/>
          <w:lang w:val="es-ES"/>
        </w:rPr>
      </w:pPr>
    </w:p>
    <w:p w14:paraId="0A713CC9" w14:textId="0B0A0D30" w:rsidR="0040609F" w:rsidRDefault="0040609F" w:rsidP="00E8112B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Após </w:t>
      </w:r>
      <w:r w:rsidR="00E8112B">
        <w:rPr>
          <w:rFonts w:ascii="Arial" w:eastAsia="Arial" w:hAnsi="Arial" w:cs="Arial"/>
          <w:lang w:val="es-ES"/>
        </w:rPr>
        <w:t>concluírem a atividade, as crianças colocaram as produções no chão para secagem da tinta, a pesquisadora agradeceu a professora regente que também retribuiu o agradecimento e se despediu da turma recebendo abraços afetuosos de algumas crianças</w:t>
      </w:r>
      <w:r w:rsidR="002275C5">
        <w:rPr>
          <w:rFonts w:ascii="Arial" w:eastAsia="Arial" w:hAnsi="Arial" w:cs="Arial"/>
          <w:lang w:val="es-ES"/>
        </w:rPr>
        <w:t>.</w:t>
      </w:r>
      <w:r w:rsidR="00E8112B">
        <w:rPr>
          <w:rFonts w:ascii="Arial" w:eastAsia="Arial" w:hAnsi="Arial" w:cs="Arial"/>
          <w:lang w:val="es-ES"/>
        </w:rPr>
        <w:t xml:space="preserve"> </w:t>
      </w:r>
      <w:r w:rsidR="002275C5">
        <w:rPr>
          <w:rFonts w:ascii="Arial" w:eastAsia="Arial" w:hAnsi="Arial" w:cs="Arial"/>
          <w:lang w:val="es-ES"/>
        </w:rPr>
        <w:t>P</w:t>
      </w:r>
      <w:r w:rsidR="00E8112B">
        <w:rPr>
          <w:rFonts w:ascii="Arial" w:eastAsia="Arial" w:hAnsi="Arial" w:cs="Arial"/>
          <w:lang w:val="es-ES"/>
        </w:rPr>
        <w:t xml:space="preserve">osteriormente, as crianças retomaram a rotina proposta pela professora regente. Foi um momento muito gratificante de interações e exploração da criatividade por parte das crianças e de aprendizado </w:t>
      </w:r>
      <w:r w:rsidR="002275C5">
        <w:rPr>
          <w:rFonts w:ascii="Arial" w:eastAsia="Arial" w:hAnsi="Arial" w:cs="Arial"/>
          <w:lang w:val="es-ES"/>
        </w:rPr>
        <w:lastRenderedPageBreak/>
        <w:t xml:space="preserve">para </w:t>
      </w:r>
      <w:r w:rsidR="00E8112B">
        <w:rPr>
          <w:rFonts w:ascii="Arial" w:eastAsia="Arial" w:hAnsi="Arial" w:cs="Arial"/>
          <w:lang w:val="es-ES"/>
        </w:rPr>
        <w:t xml:space="preserve">a pesquisadora na mediação da atividade. Os desenhos foram recolhidos pela pesquisadora no período da tarde </w:t>
      </w:r>
      <w:r w:rsidR="00A475EB">
        <w:rPr>
          <w:rFonts w:ascii="Arial" w:eastAsia="Arial" w:hAnsi="Arial" w:cs="Arial"/>
          <w:lang w:val="es-ES"/>
        </w:rPr>
        <w:t xml:space="preserve">e enumerados de 1 a 24 </w:t>
      </w:r>
      <w:r w:rsidR="00E8112B">
        <w:rPr>
          <w:rFonts w:ascii="Arial" w:eastAsia="Arial" w:hAnsi="Arial" w:cs="Arial"/>
          <w:lang w:val="es-ES"/>
        </w:rPr>
        <w:t>para fins de análise.</w:t>
      </w:r>
    </w:p>
    <w:p w14:paraId="6E60DF24" w14:textId="77777777" w:rsidR="00A47BBB" w:rsidRDefault="00A47BBB" w:rsidP="00E8112B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37D02E02" w14:textId="0B55ED32" w:rsidR="00A47BBB" w:rsidRDefault="009F2C51" w:rsidP="00E8112B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Os desenhos representados nas figuras 2, 3 e 4 apresentam paisagens </w:t>
      </w:r>
      <w:proofErr w:type="spellStart"/>
      <w:r>
        <w:rPr>
          <w:rFonts w:ascii="Arial" w:eastAsia="Arial" w:hAnsi="Arial" w:cs="Arial"/>
          <w:lang w:val="es-ES"/>
        </w:rPr>
        <w:t>constituídas</w:t>
      </w:r>
      <w:proofErr w:type="spellEnd"/>
      <w:r>
        <w:rPr>
          <w:rFonts w:ascii="Arial" w:eastAsia="Arial" w:hAnsi="Arial" w:cs="Arial"/>
          <w:lang w:val="es-ES"/>
        </w:rPr>
        <w:t xml:space="preserve"> de elementos semelhantes, exceto pela presença de corações nas figuras 2 e 3, que denota um sentimento de amor pela natureza por parte das crianças</w:t>
      </w:r>
      <w:r w:rsidR="002275C5">
        <w:rPr>
          <w:rFonts w:ascii="Arial" w:eastAsia="Arial" w:hAnsi="Arial" w:cs="Arial"/>
          <w:lang w:val="es-ES"/>
        </w:rPr>
        <w:t xml:space="preserve"> (</w:t>
      </w:r>
      <w:r w:rsidR="002275C5" w:rsidRPr="00547D3E">
        <w:rPr>
          <w:rFonts w:ascii="Arial" w:eastAsia="Arial" w:hAnsi="Arial" w:cs="Arial"/>
          <w:bCs/>
        </w:rPr>
        <w:t>Schwanke</w:t>
      </w:r>
      <w:r w:rsidR="002275C5">
        <w:rPr>
          <w:rFonts w:ascii="Arial" w:eastAsia="Arial" w:hAnsi="Arial" w:cs="Arial"/>
          <w:lang w:val="es-ES"/>
        </w:rPr>
        <w:t>; Moura, 2021)</w:t>
      </w:r>
      <w:r>
        <w:rPr>
          <w:rFonts w:ascii="Arial" w:eastAsia="Arial" w:hAnsi="Arial" w:cs="Arial"/>
          <w:lang w:val="es-ES"/>
        </w:rPr>
        <w:t xml:space="preserve">. A figura </w:t>
      </w:r>
      <w:r w:rsidR="00CF7B11">
        <w:rPr>
          <w:rFonts w:ascii="Arial" w:eastAsia="Arial" w:hAnsi="Arial" w:cs="Arial"/>
          <w:lang w:val="es-ES"/>
        </w:rPr>
        <w:t>do coração também apareceu nos desenhos de mais quatro crianças. No entanto, d</w:t>
      </w:r>
      <w:r w:rsidR="00A475EB">
        <w:rPr>
          <w:rFonts w:ascii="Arial" w:eastAsia="Arial" w:hAnsi="Arial" w:cs="Arial"/>
          <w:lang w:val="es-ES"/>
        </w:rPr>
        <w:t>os</w:t>
      </w:r>
      <w:r w:rsidR="00A47BBB">
        <w:rPr>
          <w:rFonts w:ascii="Arial" w:eastAsia="Arial" w:hAnsi="Arial" w:cs="Arial"/>
          <w:lang w:val="es-ES"/>
        </w:rPr>
        <w:t xml:space="preserve"> 24 desenhos </w:t>
      </w:r>
      <w:r w:rsidR="00A475EB">
        <w:rPr>
          <w:rFonts w:ascii="Arial" w:eastAsia="Arial" w:hAnsi="Arial" w:cs="Arial"/>
          <w:lang w:val="es-ES"/>
        </w:rPr>
        <w:t>produzidos pelas crianças</w:t>
      </w:r>
      <w:r>
        <w:rPr>
          <w:rFonts w:ascii="Arial" w:eastAsia="Arial" w:hAnsi="Arial" w:cs="Arial"/>
          <w:lang w:val="es-ES"/>
        </w:rPr>
        <w:t>,</w:t>
      </w:r>
      <w:r w:rsidR="00A47BBB">
        <w:rPr>
          <w:rFonts w:ascii="Arial" w:eastAsia="Arial" w:hAnsi="Arial" w:cs="Arial"/>
          <w:lang w:val="es-ES"/>
        </w:rPr>
        <w:t xml:space="preserve"> 22 eram constituíd</w:t>
      </w:r>
      <w:r w:rsidR="00D8140A">
        <w:rPr>
          <w:rFonts w:ascii="Arial" w:eastAsia="Arial" w:hAnsi="Arial" w:cs="Arial"/>
          <w:lang w:val="es-ES"/>
        </w:rPr>
        <w:t>o</w:t>
      </w:r>
      <w:r w:rsidR="00A47BBB">
        <w:rPr>
          <w:rFonts w:ascii="Arial" w:eastAsia="Arial" w:hAnsi="Arial" w:cs="Arial"/>
          <w:lang w:val="es-ES"/>
        </w:rPr>
        <w:t xml:space="preserve">s </w:t>
      </w:r>
      <w:r w:rsidR="00CF7B11">
        <w:rPr>
          <w:rFonts w:ascii="Arial" w:eastAsia="Arial" w:hAnsi="Arial" w:cs="Arial"/>
          <w:lang w:val="es-ES"/>
        </w:rPr>
        <w:t xml:space="preserve">de </w:t>
      </w:r>
      <w:r w:rsidR="00A475EB">
        <w:rPr>
          <w:rFonts w:ascii="Arial" w:eastAsia="Arial" w:hAnsi="Arial" w:cs="Arial"/>
          <w:lang w:val="es-ES"/>
        </w:rPr>
        <w:t>elementos</w:t>
      </w:r>
      <w:r w:rsidR="00A47BBB">
        <w:rPr>
          <w:rFonts w:ascii="Arial" w:eastAsia="Arial" w:hAnsi="Arial" w:cs="Arial"/>
          <w:lang w:val="es-ES"/>
        </w:rPr>
        <w:t xml:space="preserve"> da natureza, exceto </w:t>
      </w:r>
      <w:r w:rsidR="00D8140A">
        <w:rPr>
          <w:rFonts w:ascii="Arial" w:eastAsia="Arial" w:hAnsi="Arial" w:cs="Arial"/>
          <w:lang w:val="es-ES"/>
        </w:rPr>
        <w:t>a figura humana</w:t>
      </w:r>
      <w:r w:rsidR="00A475EB">
        <w:rPr>
          <w:rFonts w:ascii="Arial" w:eastAsia="Arial" w:hAnsi="Arial" w:cs="Arial"/>
          <w:lang w:val="es-ES"/>
        </w:rPr>
        <w:t>,</w:t>
      </w:r>
      <w:r w:rsidR="00D8140A">
        <w:rPr>
          <w:rFonts w:ascii="Arial" w:eastAsia="Arial" w:hAnsi="Arial" w:cs="Arial"/>
          <w:lang w:val="es-ES"/>
        </w:rPr>
        <w:t xml:space="preserve"> que foi observada em apenas duas produções (figuras </w:t>
      </w:r>
      <w:r w:rsidR="00A475EB">
        <w:rPr>
          <w:rFonts w:ascii="Arial" w:eastAsia="Arial" w:hAnsi="Arial" w:cs="Arial"/>
          <w:lang w:val="es-ES"/>
        </w:rPr>
        <w:t>5</w:t>
      </w:r>
      <w:r w:rsidR="00D8140A">
        <w:rPr>
          <w:rFonts w:ascii="Arial" w:eastAsia="Arial" w:hAnsi="Arial" w:cs="Arial"/>
          <w:lang w:val="es-ES"/>
        </w:rPr>
        <w:t xml:space="preserve"> e </w:t>
      </w:r>
      <w:r w:rsidR="00A475EB">
        <w:rPr>
          <w:rFonts w:ascii="Arial" w:eastAsia="Arial" w:hAnsi="Arial" w:cs="Arial"/>
          <w:lang w:val="es-ES"/>
        </w:rPr>
        <w:t>6</w:t>
      </w:r>
      <w:r w:rsidR="00D8140A">
        <w:rPr>
          <w:rFonts w:ascii="Arial" w:eastAsia="Arial" w:hAnsi="Arial" w:cs="Arial"/>
          <w:lang w:val="es-ES"/>
        </w:rPr>
        <w:t>).</w:t>
      </w:r>
      <w:r w:rsidR="00A475EB">
        <w:rPr>
          <w:rFonts w:ascii="Arial" w:eastAsia="Arial" w:hAnsi="Arial" w:cs="Arial"/>
          <w:lang w:val="es-ES"/>
        </w:rPr>
        <w:t xml:space="preserve"> </w:t>
      </w:r>
      <w:bookmarkStart w:id="0" w:name="_Hlk169855315"/>
      <w:r w:rsidR="00A475EB">
        <w:rPr>
          <w:rFonts w:ascii="Arial" w:eastAsia="Arial" w:hAnsi="Arial" w:cs="Arial"/>
          <w:lang w:val="es-ES"/>
        </w:rPr>
        <w:t xml:space="preserve">Tal evidência </w:t>
      </w:r>
      <w:r w:rsidR="00573868">
        <w:rPr>
          <w:rFonts w:ascii="Arial" w:eastAsia="Arial" w:hAnsi="Arial" w:cs="Arial"/>
          <w:lang w:val="es-ES"/>
        </w:rPr>
        <w:t>revela o não reconhecimento da própria criança como ser da natureza</w:t>
      </w:r>
      <w:r w:rsidR="00EA35D1">
        <w:rPr>
          <w:rFonts w:ascii="Arial" w:eastAsia="Arial" w:hAnsi="Arial" w:cs="Arial"/>
          <w:lang w:val="es-ES"/>
        </w:rPr>
        <w:t xml:space="preserve"> </w:t>
      </w:r>
      <w:r w:rsidR="00DE2F0E">
        <w:rPr>
          <w:rFonts w:ascii="Arial" w:eastAsia="Arial" w:hAnsi="Arial" w:cs="Arial"/>
          <w:lang w:val="es-ES"/>
        </w:rPr>
        <w:t xml:space="preserve">e </w:t>
      </w:r>
      <w:r w:rsidR="00EA35D1">
        <w:rPr>
          <w:rFonts w:ascii="Arial" w:eastAsia="Arial" w:hAnsi="Arial" w:cs="Arial"/>
          <w:lang w:val="es-ES"/>
        </w:rPr>
        <w:t>se reflete nas relações que as crianças constroem com o meio ambiente no cotidiano</w:t>
      </w:r>
      <w:bookmarkEnd w:id="0"/>
      <w:r w:rsidR="00EA35D1">
        <w:rPr>
          <w:rFonts w:ascii="Arial" w:eastAsia="Arial" w:hAnsi="Arial" w:cs="Arial"/>
          <w:lang w:val="es-ES"/>
        </w:rPr>
        <w:t xml:space="preserve"> (</w:t>
      </w:r>
      <w:r w:rsidR="00547D3E" w:rsidRPr="00547D3E">
        <w:rPr>
          <w:rFonts w:ascii="Arial" w:eastAsia="Arial" w:hAnsi="Arial" w:cs="Arial"/>
          <w:bCs/>
        </w:rPr>
        <w:t>Schwanke</w:t>
      </w:r>
      <w:r w:rsidR="00547D3E">
        <w:rPr>
          <w:rFonts w:ascii="Arial" w:eastAsia="Arial" w:hAnsi="Arial" w:cs="Arial"/>
          <w:lang w:val="es-ES"/>
        </w:rPr>
        <w:t xml:space="preserve">; </w:t>
      </w:r>
      <w:r w:rsidR="00EA35D1">
        <w:rPr>
          <w:rFonts w:ascii="Arial" w:eastAsia="Arial" w:hAnsi="Arial" w:cs="Arial"/>
          <w:lang w:val="es-ES"/>
        </w:rPr>
        <w:t>Moura, 2021).</w:t>
      </w:r>
      <w:r w:rsidR="00573868">
        <w:rPr>
          <w:rFonts w:ascii="Arial" w:eastAsia="Arial" w:hAnsi="Arial" w:cs="Arial"/>
          <w:lang w:val="es-ES"/>
        </w:rPr>
        <w:t xml:space="preserve"> </w:t>
      </w:r>
    </w:p>
    <w:p w14:paraId="0D067464" w14:textId="161EFA2A" w:rsidR="00D8140A" w:rsidRDefault="00D8140A" w:rsidP="00EA35D1">
      <w:pPr>
        <w:spacing w:after="0" w:line="240" w:lineRule="auto"/>
        <w:rPr>
          <w:rFonts w:ascii="Arial" w:eastAsia="Arial" w:hAnsi="Arial" w:cs="Arial"/>
          <w:lang w:val="es-ES"/>
        </w:rPr>
      </w:pPr>
    </w:p>
    <w:p w14:paraId="60443849" w14:textId="42B9646E" w:rsidR="00EA35D1" w:rsidRDefault="00CF7B11" w:rsidP="00EA35D1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bookmarkStart w:id="1" w:name="_Hlk169855586"/>
      <w:r>
        <w:rPr>
          <w:rFonts w:ascii="Arial" w:eastAsia="Arial" w:hAnsi="Arial" w:cs="Arial"/>
          <w:lang w:val="es-ES"/>
        </w:rPr>
        <w:t>A partir de uma análise preliminar dos desenhos, depreende-se que há uma relação de distanciamento entre a criança e a natureza</w:t>
      </w:r>
      <w:bookmarkEnd w:id="1"/>
      <w:r>
        <w:rPr>
          <w:rFonts w:ascii="Arial" w:eastAsia="Arial" w:hAnsi="Arial" w:cs="Arial"/>
          <w:lang w:val="es-ES"/>
        </w:rPr>
        <w:t>, no entanto, essa percepção ambiental pode ser transformada a partir da educação ambiental (</w:t>
      </w:r>
      <w:r w:rsidR="00FE5A8A">
        <w:rPr>
          <w:rFonts w:ascii="Arial" w:eastAsia="Arial" w:hAnsi="Arial" w:cs="Arial"/>
          <w:lang w:val="es-ES"/>
        </w:rPr>
        <w:t>Unesco</w:t>
      </w:r>
      <w:r>
        <w:rPr>
          <w:rFonts w:ascii="Arial" w:eastAsia="Arial" w:hAnsi="Arial" w:cs="Arial"/>
          <w:lang w:val="es-ES"/>
        </w:rPr>
        <w:t>, 1997;</w:t>
      </w:r>
      <w:r w:rsidR="00FE5A8A">
        <w:rPr>
          <w:rFonts w:ascii="Arial" w:eastAsia="Arial" w:hAnsi="Arial" w:cs="Arial"/>
          <w:lang w:val="es-ES"/>
        </w:rPr>
        <w:t xml:space="preserve"> Brasil,</w:t>
      </w:r>
      <w:r>
        <w:rPr>
          <w:rFonts w:ascii="Arial" w:eastAsia="Arial" w:hAnsi="Arial" w:cs="Arial"/>
          <w:lang w:val="es-ES"/>
        </w:rPr>
        <w:t xml:space="preserve"> </w:t>
      </w:r>
      <w:r w:rsidR="00FE5A8A">
        <w:rPr>
          <w:rFonts w:ascii="Arial" w:eastAsia="Arial" w:hAnsi="Arial" w:cs="Arial"/>
          <w:lang w:val="es-ES"/>
        </w:rPr>
        <w:t xml:space="preserve">2010; </w:t>
      </w:r>
      <w:r>
        <w:rPr>
          <w:rFonts w:ascii="Arial" w:eastAsia="Arial" w:hAnsi="Arial" w:cs="Arial"/>
          <w:lang w:val="es-ES"/>
        </w:rPr>
        <w:t>2016). Para isso, destaca-se que</w:t>
      </w:r>
      <w:r w:rsidR="00EA35D1">
        <w:rPr>
          <w:rFonts w:ascii="Arial" w:eastAsia="Arial" w:hAnsi="Arial" w:cs="Arial"/>
          <w:lang w:val="es-ES"/>
        </w:rPr>
        <w:t xml:space="preserve"> as escolas de educação infantil têm papel fundamental na proposição de atividades e espaços que proporcionem às crianças o contato com a natureza, estimulem a curiosidade e a construção de atitudes de cuidado</w:t>
      </w:r>
      <w:r w:rsidR="006C42DF">
        <w:rPr>
          <w:rFonts w:ascii="Arial" w:eastAsia="Arial" w:hAnsi="Arial" w:cs="Arial"/>
          <w:lang w:val="es-ES"/>
        </w:rPr>
        <w:t>,</w:t>
      </w:r>
      <w:r w:rsidR="00EA35D1">
        <w:rPr>
          <w:rFonts w:ascii="Arial" w:eastAsia="Arial" w:hAnsi="Arial" w:cs="Arial"/>
          <w:lang w:val="es-ES"/>
        </w:rPr>
        <w:t xml:space="preserve"> favorecendo o desenvolvimento de uma consciência ecológica (Brasil, 1999) desde a primeira infância.</w:t>
      </w:r>
    </w:p>
    <w:p w14:paraId="7C496B9F" w14:textId="77777777" w:rsidR="00BE1E9A" w:rsidRDefault="00BE1E9A" w:rsidP="00EA35D1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0C4F2DA7" w14:textId="7F36693E" w:rsidR="00BE1E9A" w:rsidRDefault="00BE1E9A" w:rsidP="00BE1E9A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Nesse sentido, a atividade</w:t>
      </w:r>
      <w:r w:rsidR="0022722E">
        <w:rPr>
          <w:rFonts w:ascii="Arial" w:eastAsia="Arial" w:hAnsi="Arial" w:cs="Arial"/>
          <w:lang w:val="es-ES"/>
        </w:rPr>
        <w:t xml:space="preserve"> proposta </w:t>
      </w:r>
      <w:r>
        <w:rPr>
          <w:rFonts w:ascii="Arial" w:eastAsia="Arial" w:hAnsi="Arial" w:cs="Arial"/>
          <w:lang w:val="es-ES"/>
        </w:rPr>
        <w:t xml:space="preserve">possibilitou </w:t>
      </w:r>
      <w:r w:rsidR="0022722E">
        <w:rPr>
          <w:rFonts w:ascii="Arial" w:eastAsia="Arial" w:hAnsi="Arial" w:cs="Arial"/>
          <w:lang w:val="es-ES"/>
        </w:rPr>
        <w:t>a vivência de situações que envolveram os seis direitos de aprendizagem e desenvolvimento, a saber: conviver, brincar, participar, explorar, expres</w:t>
      </w:r>
      <w:r w:rsidR="00BE7A15">
        <w:rPr>
          <w:rFonts w:ascii="Arial" w:eastAsia="Arial" w:hAnsi="Arial" w:cs="Arial"/>
          <w:lang w:val="es-ES"/>
        </w:rPr>
        <w:t>s</w:t>
      </w:r>
      <w:r w:rsidR="0022722E">
        <w:rPr>
          <w:rFonts w:ascii="Arial" w:eastAsia="Arial" w:hAnsi="Arial" w:cs="Arial"/>
          <w:lang w:val="es-ES"/>
        </w:rPr>
        <w:t>ar e conhecer-se (Brasil, 201</w:t>
      </w:r>
      <w:r w:rsidR="000F15DD">
        <w:rPr>
          <w:rFonts w:ascii="Arial" w:eastAsia="Arial" w:hAnsi="Arial" w:cs="Arial"/>
          <w:lang w:val="es-ES"/>
        </w:rPr>
        <w:t>8</w:t>
      </w:r>
      <w:r w:rsidR="0022722E">
        <w:rPr>
          <w:rFonts w:ascii="Arial" w:eastAsia="Arial" w:hAnsi="Arial" w:cs="Arial"/>
          <w:lang w:val="es-ES"/>
        </w:rPr>
        <w:t>), bem como foi possível identificar algumas experiências relacionad</w:t>
      </w:r>
      <w:r w:rsidR="00F0490E">
        <w:rPr>
          <w:rFonts w:ascii="Arial" w:eastAsia="Arial" w:hAnsi="Arial" w:cs="Arial"/>
          <w:lang w:val="es-ES"/>
        </w:rPr>
        <w:t>a</w:t>
      </w:r>
      <w:r w:rsidR="0022722E">
        <w:rPr>
          <w:rFonts w:ascii="Arial" w:eastAsia="Arial" w:hAnsi="Arial" w:cs="Arial"/>
          <w:lang w:val="es-ES"/>
        </w:rPr>
        <w:t>s</w:t>
      </w:r>
      <w:r>
        <w:rPr>
          <w:rFonts w:ascii="Arial" w:eastAsia="Arial" w:hAnsi="Arial" w:cs="Arial"/>
          <w:lang w:val="es-ES"/>
        </w:rPr>
        <w:t xml:space="preserve"> </w:t>
      </w:r>
      <w:r w:rsidR="0022722E">
        <w:rPr>
          <w:rFonts w:ascii="Arial" w:eastAsia="Arial" w:hAnsi="Arial" w:cs="Arial"/>
          <w:lang w:val="es-ES"/>
        </w:rPr>
        <w:t>ao</w:t>
      </w:r>
      <w:r>
        <w:rPr>
          <w:rFonts w:ascii="Arial" w:eastAsia="Arial" w:hAnsi="Arial" w:cs="Arial"/>
          <w:lang w:val="es-ES"/>
        </w:rPr>
        <w:t>s campos de experiências previstos na Base Nacional Comum Curricular para a Educação Infantil do Brasil, a saber:</w:t>
      </w:r>
      <w:r w:rsidRPr="00BE1E9A">
        <w:rPr>
          <w:rFonts w:ascii="Arial" w:eastAsia="Arial" w:hAnsi="Arial" w:cs="Arial"/>
          <w:lang w:val="es-ES"/>
        </w:rPr>
        <w:t xml:space="preserve"> O eu, o outros e o nós</w:t>
      </w:r>
      <w:r>
        <w:rPr>
          <w:rFonts w:ascii="Arial" w:eastAsia="Arial" w:hAnsi="Arial" w:cs="Arial"/>
          <w:lang w:val="es-ES"/>
        </w:rPr>
        <w:t>;</w:t>
      </w:r>
      <w:r w:rsidRPr="00BE1E9A">
        <w:rPr>
          <w:rFonts w:ascii="Arial" w:eastAsia="Arial" w:hAnsi="Arial" w:cs="Arial"/>
          <w:lang w:val="es-ES"/>
        </w:rPr>
        <w:t xml:space="preserve"> Corpo, gestos e movimentos</w:t>
      </w:r>
      <w:r>
        <w:rPr>
          <w:rFonts w:ascii="Arial" w:eastAsia="Arial" w:hAnsi="Arial" w:cs="Arial"/>
          <w:lang w:val="es-ES"/>
        </w:rPr>
        <w:t xml:space="preserve">; </w:t>
      </w:r>
      <w:r w:rsidRPr="00BE1E9A">
        <w:rPr>
          <w:rFonts w:ascii="Arial" w:eastAsia="Arial" w:hAnsi="Arial" w:cs="Arial"/>
          <w:lang w:val="es-ES"/>
        </w:rPr>
        <w:t>Traços, sons, cores e formas</w:t>
      </w:r>
      <w:r>
        <w:rPr>
          <w:rFonts w:ascii="Arial" w:eastAsia="Arial" w:hAnsi="Arial" w:cs="Arial"/>
          <w:lang w:val="es-ES"/>
        </w:rPr>
        <w:t xml:space="preserve">; </w:t>
      </w:r>
      <w:r w:rsidRPr="00BE1E9A">
        <w:rPr>
          <w:rFonts w:ascii="Arial" w:eastAsia="Arial" w:hAnsi="Arial" w:cs="Arial"/>
          <w:lang w:val="es-ES"/>
        </w:rPr>
        <w:t>Oralidade e escrita</w:t>
      </w:r>
      <w:r>
        <w:rPr>
          <w:rFonts w:ascii="Arial" w:eastAsia="Arial" w:hAnsi="Arial" w:cs="Arial"/>
          <w:lang w:val="es-ES"/>
        </w:rPr>
        <w:t xml:space="preserve">; </w:t>
      </w:r>
      <w:r w:rsidRPr="00BE1E9A">
        <w:rPr>
          <w:rFonts w:ascii="Arial" w:eastAsia="Arial" w:hAnsi="Arial" w:cs="Arial"/>
          <w:lang w:val="es-ES"/>
        </w:rPr>
        <w:t>Espaços, tempos,</w:t>
      </w:r>
      <w:r>
        <w:rPr>
          <w:rFonts w:ascii="Arial" w:eastAsia="Arial" w:hAnsi="Arial" w:cs="Arial"/>
          <w:lang w:val="es-ES"/>
        </w:rPr>
        <w:t xml:space="preserve"> </w:t>
      </w:r>
      <w:r w:rsidRPr="00BE1E9A">
        <w:rPr>
          <w:rFonts w:ascii="Arial" w:eastAsia="Arial" w:hAnsi="Arial" w:cs="Arial"/>
          <w:lang w:val="es-ES"/>
        </w:rPr>
        <w:t>quantidades, relações</w:t>
      </w:r>
      <w:r>
        <w:rPr>
          <w:rFonts w:ascii="Arial" w:eastAsia="Arial" w:hAnsi="Arial" w:cs="Arial"/>
          <w:lang w:val="es-ES"/>
        </w:rPr>
        <w:t xml:space="preserve"> </w:t>
      </w:r>
      <w:r w:rsidRPr="00BE1E9A">
        <w:rPr>
          <w:rFonts w:ascii="Arial" w:eastAsia="Arial" w:hAnsi="Arial" w:cs="Arial"/>
          <w:lang w:val="es-ES"/>
        </w:rPr>
        <w:t>e transformações</w:t>
      </w:r>
      <w:r>
        <w:rPr>
          <w:rFonts w:ascii="Arial" w:eastAsia="Arial" w:hAnsi="Arial" w:cs="Arial"/>
          <w:lang w:val="es-ES"/>
        </w:rPr>
        <w:t xml:space="preserve"> (Brasil, 201</w:t>
      </w:r>
      <w:r w:rsidR="000F15DD">
        <w:rPr>
          <w:rFonts w:ascii="Arial" w:eastAsia="Arial" w:hAnsi="Arial" w:cs="Arial"/>
          <w:lang w:val="es-ES"/>
        </w:rPr>
        <w:t>8</w:t>
      </w:r>
      <w:r>
        <w:rPr>
          <w:rFonts w:ascii="Arial" w:eastAsia="Arial" w:hAnsi="Arial" w:cs="Arial"/>
          <w:lang w:val="es-ES"/>
        </w:rPr>
        <w:t>)</w:t>
      </w:r>
      <w:r w:rsidR="0022722E">
        <w:rPr>
          <w:rFonts w:ascii="Arial" w:eastAsia="Arial" w:hAnsi="Arial" w:cs="Arial"/>
          <w:lang w:val="es-ES"/>
        </w:rPr>
        <w:t>.</w:t>
      </w:r>
      <w:r>
        <w:rPr>
          <w:rFonts w:ascii="Arial" w:eastAsia="Arial" w:hAnsi="Arial" w:cs="Arial"/>
          <w:lang w:val="es-ES"/>
        </w:rPr>
        <w:t xml:space="preserve"> </w:t>
      </w:r>
    </w:p>
    <w:p w14:paraId="4843CBFA" w14:textId="77777777" w:rsidR="00EF7811" w:rsidRDefault="00EF7811" w:rsidP="00BE1E9A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1D288191" w14:textId="0C67959F" w:rsidR="0034180F" w:rsidRDefault="00EF7811" w:rsidP="00BE1E9A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Vale salientar que a atividade proposta se confiura como uma ferramenta pedagógica</w:t>
      </w:r>
      <w:r w:rsidR="00475B0B">
        <w:rPr>
          <w:rFonts w:ascii="Arial" w:eastAsia="Arial" w:hAnsi="Arial" w:cs="Arial"/>
          <w:lang w:val="es-ES"/>
        </w:rPr>
        <w:t xml:space="preserve"> (</w:t>
      </w:r>
      <w:r w:rsidR="00475B0B" w:rsidRPr="00547D3E">
        <w:rPr>
          <w:rFonts w:ascii="Arial" w:eastAsia="Arial" w:hAnsi="Arial" w:cs="Arial"/>
          <w:bCs/>
        </w:rPr>
        <w:t>Schwanke</w:t>
      </w:r>
      <w:r w:rsidR="00475B0B">
        <w:rPr>
          <w:rFonts w:ascii="Arial" w:eastAsia="Arial" w:hAnsi="Arial" w:cs="Arial"/>
          <w:lang w:val="es-ES"/>
        </w:rPr>
        <w:t xml:space="preserve">; Moura, 2021) </w:t>
      </w:r>
      <w:r>
        <w:rPr>
          <w:rFonts w:ascii="Arial" w:eastAsia="Arial" w:hAnsi="Arial" w:cs="Arial"/>
          <w:lang w:val="es-ES"/>
        </w:rPr>
        <w:t>com potencial para a promoção de</w:t>
      </w:r>
      <w:r w:rsidRPr="00EF7811"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um</w:t>
      </w:r>
      <w:r w:rsidRPr="00EF7811">
        <w:rPr>
          <w:rFonts w:ascii="Arial" w:eastAsia="Arial" w:hAnsi="Arial" w:cs="Arial"/>
          <w:lang w:val="es-ES"/>
        </w:rPr>
        <w:t>a educação contextualizada</w:t>
      </w:r>
      <w:r>
        <w:rPr>
          <w:rFonts w:ascii="Arial" w:eastAsia="Arial" w:hAnsi="Arial" w:cs="Arial"/>
          <w:lang w:val="es-ES"/>
        </w:rPr>
        <w:t>, à medida que convida as crianças a identificar</w:t>
      </w:r>
      <w:r w:rsidR="00BE7A15">
        <w:rPr>
          <w:rFonts w:ascii="Arial" w:eastAsia="Arial" w:hAnsi="Arial" w:cs="Arial"/>
          <w:lang w:val="es-ES"/>
        </w:rPr>
        <w:t>em e ilustrarem</w:t>
      </w:r>
      <w:r>
        <w:rPr>
          <w:rFonts w:ascii="Arial" w:eastAsia="Arial" w:hAnsi="Arial" w:cs="Arial"/>
          <w:lang w:val="es-ES"/>
        </w:rPr>
        <w:t xml:space="preserve"> elementos da natureza </w:t>
      </w:r>
      <w:r w:rsidR="00BE7A15">
        <w:rPr>
          <w:rFonts w:ascii="Arial" w:eastAsia="Arial" w:hAnsi="Arial" w:cs="Arial"/>
          <w:lang w:val="es-ES"/>
        </w:rPr>
        <w:t>do seu território</w:t>
      </w:r>
      <w:r w:rsidR="00475B0B">
        <w:rPr>
          <w:rFonts w:ascii="Arial" w:eastAsia="Arial" w:hAnsi="Arial" w:cs="Arial"/>
          <w:lang w:val="es-ES"/>
        </w:rPr>
        <w:t>. T</w:t>
      </w:r>
      <w:r w:rsidR="00BE7A15">
        <w:rPr>
          <w:rFonts w:ascii="Arial" w:eastAsia="Arial" w:hAnsi="Arial" w:cs="Arial"/>
          <w:lang w:val="es-ES"/>
        </w:rPr>
        <w:t>ambém apresenta po</w:t>
      </w:r>
      <w:r w:rsidR="00475B0B">
        <w:rPr>
          <w:rFonts w:ascii="Arial" w:eastAsia="Arial" w:hAnsi="Arial" w:cs="Arial"/>
          <w:lang w:val="es-ES"/>
        </w:rPr>
        <w:t>s</w:t>
      </w:r>
      <w:r w:rsidR="00BE7A15">
        <w:rPr>
          <w:rFonts w:ascii="Arial" w:eastAsia="Arial" w:hAnsi="Arial" w:cs="Arial"/>
          <w:lang w:val="es-ES"/>
        </w:rPr>
        <w:t>sibilidades para o fortalecimento</w:t>
      </w:r>
      <w:r w:rsidRPr="00EF7811">
        <w:rPr>
          <w:rFonts w:ascii="Arial" w:eastAsia="Arial" w:hAnsi="Arial" w:cs="Arial"/>
          <w:lang w:val="es-ES"/>
        </w:rPr>
        <w:t xml:space="preserve"> do enfoque agroecológico</w:t>
      </w:r>
      <w:r w:rsidR="00BE7A15">
        <w:rPr>
          <w:rFonts w:ascii="Arial" w:eastAsia="Arial" w:hAnsi="Arial" w:cs="Arial"/>
          <w:lang w:val="es-ES"/>
        </w:rPr>
        <w:t xml:space="preserve"> junto à primeira infância, ao passo que propõe à</w:t>
      </w:r>
      <w:r w:rsidR="00475B0B">
        <w:rPr>
          <w:rFonts w:ascii="Arial" w:eastAsia="Arial" w:hAnsi="Arial" w:cs="Arial"/>
          <w:lang w:val="es-ES"/>
        </w:rPr>
        <w:t>s</w:t>
      </w:r>
      <w:r w:rsidR="00BE7A15">
        <w:rPr>
          <w:rFonts w:ascii="Arial" w:eastAsia="Arial" w:hAnsi="Arial" w:cs="Arial"/>
          <w:lang w:val="es-ES"/>
        </w:rPr>
        <w:t xml:space="preserve"> criança</w:t>
      </w:r>
      <w:r w:rsidR="00475B0B">
        <w:rPr>
          <w:rFonts w:ascii="Arial" w:eastAsia="Arial" w:hAnsi="Arial" w:cs="Arial"/>
          <w:lang w:val="es-ES"/>
        </w:rPr>
        <w:t>s</w:t>
      </w:r>
      <w:r w:rsidR="00BE7A15">
        <w:rPr>
          <w:rFonts w:ascii="Arial" w:eastAsia="Arial" w:hAnsi="Arial" w:cs="Arial"/>
          <w:lang w:val="es-ES"/>
        </w:rPr>
        <w:t xml:space="preserve"> expres</w:t>
      </w:r>
      <w:r w:rsidR="00475B0B">
        <w:rPr>
          <w:rFonts w:ascii="Arial" w:eastAsia="Arial" w:hAnsi="Arial" w:cs="Arial"/>
          <w:lang w:val="es-ES"/>
        </w:rPr>
        <w:t>s</w:t>
      </w:r>
      <w:r w:rsidR="00BE7A15">
        <w:rPr>
          <w:rFonts w:ascii="Arial" w:eastAsia="Arial" w:hAnsi="Arial" w:cs="Arial"/>
          <w:lang w:val="es-ES"/>
        </w:rPr>
        <w:t>ar</w:t>
      </w:r>
      <w:r w:rsidR="00475B0B">
        <w:rPr>
          <w:rFonts w:ascii="Arial" w:eastAsia="Arial" w:hAnsi="Arial" w:cs="Arial"/>
          <w:lang w:val="es-ES"/>
        </w:rPr>
        <w:t>em</w:t>
      </w:r>
      <w:r w:rsidR="00BE7A15">
        <w:rPr>
          <w:rFonts w:ascii="Arial" w:eastAsia="Arial" w:hAnsi="Arial" w:cs="Arial"/>
          <w:lang w:val="es-ES"/>
        </w:rPr>
        <w:t xml:space="preserve"> seus saberes sobre a natureza</w:t>
      </w:r>
      <w:r w:rsidR="00475B0B">
        <w:rPr>
          <w:rFonts w:ascii="Arial" w:eastAsia="Arial" w:hAnsi="Arial" w:cs="Arial"/>
          <w:lang w:val="es-ES"/>
        </w:rPr>
        <w:t xml:space="preserve">. Ressalta-se, porém, que </w:t>
      </w:r>
      <w:r w:rsidR="0034180F">
        <w:rPr>
          <w:rFonts w:ascii="Arial" w:eastAsia="Arial" w:hAnsi="Arial" w:cs="Arial"/>
          <w:lang w:val="es-ES"/>
        </w:rPr>
        <w:t xml:space="preserve">essa construção de significados sobre a natureza pela criança requer uma intencionalidade pedagógica e processual, não sendo possível desenvolvê-la em apenas uma </w:t>
      </w:r>
      <w:r w:rsidR="001F03B4">
        <w:rPr>
          <w:rFonts w:ascii="Arial" w:eastAsia="Arial" w:hAnsi="Arial" w:cs="Arial"/>
          <w:lang w:val="es-ES"/>
        </w:rPr>
        <w:t>experimentação</w:t>
      </w:r>
      <w:r w:rsidR="0034180F">
        <w:rPr>
          <w:rFonts w:ascii="Arial" w:eastAsia="Arial" w:hAnsi="Arial" w:cs="Arial"/>
          <w:lang w:val="es-ES"/>
        </w:rPr>
        <w:t xml:space="preserve">. </w:t>
      </w:r>
    </w:p>
    <w:p w14:paraId="2034AED9" w14:textId="77777777" w:rsidR="0034180F" w:rsidRDefault="0034180F" w:rsidP="00BE1E9A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3B10EA6A" w14:textId="4E6ED6E5" w:rsidR="00EF7811" w:rsidRPr="00F27C59" w:rsidRDefault="0034180F" w:rsidP="00BE1E9A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Observa-se que</w:t>
      </w:r>
      <w:r w:rsidR="00475B0B">
        <w:rPr>
          <w:rFonts w:ascii="Arial" w:eastAsia="Arial" w:hAnsi="Arial" w:cs="Arial"/>
          <w:lang w:val="es-ES"/>
        </w:rPr>
        <w:t xml:space="preserve"> desenho infantil pode ser explorado como um</w:t>
      </w:r>
      <w:r>
        <w:rPr>
          <w:rFonts w:ascii="Arial" w:eastAsia="Arial" w:hAnsi="Arial" w:cs="Arial"/>
          <w:lang w:val="es-ES"/>
        </w:rPr>
        <w:t xml:space="preserve"> recurso para</w:t>
      </w:r>
      <w:r w:rsidR="00475B0B">
        <w:rPr>
          <w:rFonts w:ascii="Arial" w:eastAsia="Arial" w:hAnsi="Arial" w:cs="Arial"/>
          <w:lang w:val="es-ES"/>
        </w:rPr>
        <w:t xml:space="preserve"> diagnóstico sobre o que a criança já conhece</w:t>
      </w:r>
      <w:r>
        <w:rPr>
          <w:rFonts w:ascii="Arial" w:eastAsia="Arial" w:hAnsi="Arial" w:cs="Arial"/>
          <w:lang w:val="es-ES"/>
        </w:rPr>
        <w:t>, entre outras po</w:t>
      </w:r>
      <w:r w:rsidR="00E07002">
        <w:rPr>
          <w:rFonts w:ascii="Arial" w:eastAsia="Arial" w:hAnsi="Arial" w:cs="Arial"/>
          <w:lang w:val="es-ES"/>
        </w:rPr>
        <w:t>s</w:t>
      </w:r>
      <w:r>
        <w:rPr>
          <w:rFonts w:ascii="Arial" w:eastAsia="Arial" w:hAnsi="Arial" w:cs="Arial"/>
          <w:lang w:val="es-ES"/>
        </w:rPr>
        <w:t>sibilidades que não serão exploradas no presente relato</w:t>
      </w:r>
      <w:r w:rsidR="00475B0B">
        <w:rPr>
          <w:rFonts w:ascii="Arial" w:eastAsia="Arial" w:hAnsi="Arial" w:cs="Arial"/>
          <w:lang w:val="es-ES"/>
        </w:rPr>
        <w:t>, no entanto, a ampliação do repertório</w:t>
      </w:r>
      <w:r>
        <w:rPr>
          <w:rFonts w:ascii="Arial" w:eastAsia="Arial" w:hAnsi="Arial" w:cs="Arial"/>
          <w:lang w:val="es-ES"/>
        </w:rPr>
        <w:t xml:space="preserve"> da criança</w:t>
      </w:r>
      <w:r w:rsidR="00475B0B">
        <w:rPr>
          <w:rFonts w:ascii="Arial" w:eastAsia="Arial" w:hAnsi="Arial" w:cs="Arial"/>
          <w:lang w:val="es-ES"/>
        </w:rPr>
        <w:t xml:space="preserve"> e a</w:t>
      </w:r>
      <w:r>
        <w:rPr>
          <w:rFonts w:ascii="Arial" w:eastAsia="Arial" w:hAnsi="Arial" w:cs="Arial"/>
          <w:lang w:val="es-ES"/>
        </w:rPr>
        <w:t xml:space="preserve"> construção de uma</w:t>
      </w:r>
      <w:r w:rsidR="00475B0B">
        <w:rPr>
          <w:rFonts w:ascii="Arial" w:eastAsia="Arial" w:hAnsi="Arial" w:cs="Arial"/>
          <w:lang w:val="es-ES"/>
        </w:rPr>
        <w:t xml:space="preserve"> relação de perte</w:t>
      </w:r>
      <w:r w:rsidR="00E07002">
        <w:rPr>
          <w:rFonts w:ascii="Arial" w:eastAsia="Arial" w:hAnsi="Arial" w:cs="Arial"/>
          <w:lang w:val="es-ES"/>
        </w:rPr>
        <w:t>n</w:t>
      </w:r>
      <w:r w:rsidR="00475B0B">
        <w:rPr>
          <w:rFonts w:ascii="Arial" w:eastAsia="Arial" w:hAnsi="Arial" w:cs="Arial"/>
          <w:lang w:val="es-ES"/>
        </w:rPr>
        <w:t xml:space="preserve">cimento com a natureza irá exigir uma interação </w:t>
      </w:r>
      <w:r w:rsidR="007B2816">
        <w:rPr>
          <w:rFonts w:ascii="Arial" w:eastAsia="Arial" w:hAnsi="Arial" w:cs="Arial"/>
          <w:lang w:val="es-ES"/>
        </w:rPr>
        <w:t xml:space="preserve">cotidiana </w:t>
      </w:r>
      <w:r w:rsidR="00475B0B">
        <w:rPr>
          <w:rFonts w:ascii="Arial" w:eastAsia="Arial" w:hAnsi="Arial" w:cs="Arial"/>
          <w:lang w:val="es-ES"/>
        </w:rPr>
        <w:t>com elementos naturais</w:t>
      </w:r>
      <w:r w:rsidR="007B2816">
        <w:rPr>
          <w:rFonts w:ascii="Arial" w:eastAsia="Arial" w:hAnsi="Arial" w:cs="Arial"/>
          <w:lang w:val="es-ES"/>
        </w:rPr>
        <w:t>,</w:t>
      </w:r>
      <w:r w:rsidR="00475B0B">
        <w:rPr>
          <w:rFonts w:ascii="Arial" w:eastAsia="Arial" w:hAnsi="Arial" w:cs="Arial"/>
          <w:lang w:val="es-ES"/>
        </w:rPr>
        <w:t xml:space="preserve"> por meio de ambientes educativos </w:t>
      </w:r>
      <w:r>
        <w:rPr>
          <w:rFonts w:ascii="Arial" w:eastAsia="Arial" w:hAnsi="Arial" w:cs="Arial"/>
          <w:lang w:val="es-ES"/>
        </w:rPr>
        <w:t xml:space="preserve">que a convide a </w:t>
      </w:r>
      <w:r w:rsidR="007B2816">
        <w:rPr>
          <w:rFonts w:ascii="Arial" w:eastAsia="Arial" w:hAnsi="Arial" w:cs="Arial"/>
          <w:lang w:val="es-ES"/>
        </w:rPr>
        <w:t xml:space="preserve">interagir </w:t>
      </w:r>
      <w:r>
        <w:rPr>
          <w:rFonts w:ascii="Arial" w:eastAsia="Arial" w:hAnsi="Arial" w:cs="Arial"/>
          <w:lang w:val="es-ES"/>
        </w:rPr>
        <w:t>de forma lúdica e acessível.</w:t>
      </w:r>
    </w:p>
    <w:p w14:paraId="5F519D1D" w14:textId="77777777" w:rsidR="00F27C59" w:rsidRPr="00F27C59" w:rsidRDefault="00F27C59" w:rsidP="00F27C59">
      <w:pPr>
        <w:spacing w:after="0" w:line="240" w:lineRule="auto"/>
        <w:ind w:firstLine="102"/>
        <w:rPr>
          <w:rFonts w:ascii="Arial" w:eastAsia="Arial" w:hAnsi="Arial" w:cs="Arial"/>
          <w:lang w:val="es-ES"/>
        </w:rPr>
      </w:pPr>
    </w:p>
    <w:p w14:paraId="57D2973D" w14:textId="7A1CECA8" w:rsidR="00CF6EBE" w:rsidRPr="00F27C59" w:rsidRDefault="00E36B7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Conclus</w:t>
      </w:r>
      <w:r w:rsidR="002A3610">
        <w:rPr>
          <w:rFonts w:ascii="Arial" w:eastAsia="Arial" w:hAnsi="Arial" w:cs="Arial"/>
          <w:b/>
          <w:color w:val="000000"/>
        </w:rPr>
        <w:t>ões</w:t>
      </w:r>
    </w:p>
    <w:p w14:paraId="626A317A" w14:textId="33668B29" w:rsidR="00DE2F0E" w:rsidRDefault="00996663" w:rsidP="00DE2F0E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 partir da experiência relatada percebe-se a </w:t>
      </w:r>
      <w:r w:rsidR="00DE2F0E">
        <w:rPr>
          <w:rFonts w:ascii="Arial" w:eastAsia="Arial" w:hAnsi="Arial" w:cs="Arial"/>
          <w:bCs/>
        </w:rPr>
        <w:t xml:space="preserve">predominância de ausência da figura humana nos desenhos infantis, o que demonstra a necessidade de promover oportunidades de interações da criança com a natureza, para que ela construa um repertório de elementos naturais da sua territorialidade e uma relação de pertencimento </w:t>
      </w:r>
      <w:r w:rsidR="00475B0B">
        <w:rPr>
          <w:rFonts w:ascii="Arial" w:eastAsia="Arial" w:hAnsi="Arial" w:cs="Arial"/>
          <w:bCs/>
        </w:rPr>
        <w:t xml:space="preserve">com </w:t>
      </w:r>
      <w:r w:rsidR="00DE2F0E">
        <w:rPr>
          <w:rFonts w:ascii="Arial" w:eastAsia="Arial" w:hAnsi="Arial" w:cs="Arial"/>
          <w:bCs/>
        </w:rPr>
        <w:t>a natureza, reconhecendo-se como parte desse contexto.</w:t>
      </w:r>
    </w:p>
    <w:p w14:paraId="21056B8C" w14:textId="1EF8F18F" w:rsidR="00DE2F0E" w:rsidRDefault="00DE2F0E" w:rsidP="00996663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F5784BB" w14:textId="572E4C1A" w:rsidR="00996663" w:rsidRDefault="00DE2F0E" w:rsidP="00996663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Também foi possível reconhecer a </w:t>
      </w:r>
      <w:r w:rsidR="00996663">
        <w:rPr>
          <w:rFonts w:ascii="Arial" w:eastAsia="Arial" w:hAnsi="Arial" w:cs="Arial"/>
          <w:bCs/>
        </w:rPr>
        <w:t xml:space="preserve">relevância do desenho infantil como ferramenta para diagnóstico da percepção ambiental das crianças, principalmente, da primeira infância, cabendo às professoras e aos professores o desenvolvimento de práticas pedagógicas que favoreçam o contato </w:t>
      </w:r>
      <w:r>
        <w:rPr>
          <w:rFonts w:ascii="Arial" w:eastAsia="Arial" w:hAnsi="Arial" w:cs="Arial"/>
          <w:bCs/>
        </w:rPr>
        <w:t xml:space="preserve">da criança </w:t>
      </w:r>
      <w:r w:rsidR="00996663">
        <w:rPr>
          <w:rFonts w:ascii="Arial" w:eastAsia="Arial" w:hAnsi="Arial" w:cs="Arial"/>
          <w:bCs/>
        </w:rPr>
        <w:t xml:space="preserve">com a natureza, por meio da observação, </w:t>
      </w:r>
      <w:r>
        <w:rPr>
          <w:rFonts w:ascii="Arial" w:eastAsia="Arial" w:hAnsi="Arial" w:cs="Arial"/>
          <w:bCs/>
        </w:rPr>
        <w:t xml:space="preserve">da </w:t>
      </w:r>
      <w:r w:rsidR="00996663">
        <w:rPr>
          <w:rFonts w:ascii="Arial" w:eastAsia="Arial" w:hAnsi="Arial" w:cs="Arial"/>
          <w:bCs/>
        </w:rPr>
        <w:t xml:space="preserve">experimentação </w:t>
      </w:r>
      <w:r>
        <w:rPr>
          <w:rFonts w:ascii="Arial" w:eastAsia="Arial" w:hAnsi="Arial" w:cs="Arial"/>
          <w:bCs/>
        </w:rPr>
        <w:lastRenderedPageBreak/>
        <w:t>para ampliação do repertório das crianças e contextualização da sua realidade representada no desenho infantil.</w:t>
      </w:r>
      <w:r w:rsidR="00996663">
        <w:rPr>
          <w:rFonts w:ascii="Arial" w:eastAsia="Arial" w:hAnsi="Arial" w:cs="Arial"/>
          <w:bCs/>
        </w:rPr>
        <w:t xml:space="preserve"> </w:t>
      </w:r>
    </w:p>
    <w:p w14:paraId="7FC7E35F" w14:textId="77777777" w:rsidR="00996663" w:rsidRDefault="00996663" w:rsidP="00996663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513E3F4" w14:textId="42AFE6FC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Agradecimentos</w:t>
      </w:r>
    </w:p>
    <w:p w14:paraId="22C5092A" w14:textId="10B305F7" w:rsidR="00F27C59" w:rsidRPr="00F27C59" w:rsidRDefault="00547D3E" w:rsidP="00547D3E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À Escola Municipal de Educação Infantil Maria Suely Medrado Araujo por permitir a realização da atividade com as crianças. </w:t>
      </w:r>
      <w:r w:rsidR="0024198E">
        <w:rPr>
          <w:rFonts w:ascii="Arial" w:eastAsia="Arial" w:hAnsi="Arial" w:cs="Arial"/>
          <w:bCs/>
        </w:rPr>
        <w:t xml:space="preserve">Às crianças que participaram das atividades propostas e possibilitaram a construção deste relato. </w:t>
      </w:r>
      <w:r>
        <w:rPr>
          <w:rFonts w:ascii="Arial" w:eastAsia="Arial" w:hAnsi="Arial" w:cs="Arial"/>
          <w:bCs/>
        </w:rPr>
        <w:t>Ao Programa de Pós-Graduação em Agroecologia e Desenvolvimento Territorial da Universidade do Estado da Bahia, ofertado pelo Departamento de Tecnolo</w:t>
      </w:r>
      <w:r w:rsidR="00996663">
        <w:rPr>
          <w:rFonts w:ascii="Arial" w:eastAsia="Arial" w:hAnsi="Arial" w:cs="Arial"/>
          <w:bCs/>
        </w:rPr>
        <w:t>g</w:t>
      </w:r>
      <w:r>
        <w:rPr>
          <w:rFonts w:ascii="Arial" w:eastAsia="Arial" w:hAnsi="Arial" w:cs="Arial"/>
          <w:bCs/>
        </w:rPr>
        <w:t>ia e Ciências Sociais, Campus Juazeiro-BA.</w:t>
      </w:r>
    </w:p>
    <w:p w14:paraId="4E50F83C" w14:textId="77777777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</w:p>
    <w:p w14:paraId="4E26F470" w14:textId="54AA7022" w:rsidR="00CF6EBE" w:rsidRPr="00F27C59" w:rsidRDefault="00E36B7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Refer</w:t>
      </w:r>
      <w:r w:rsidR="002A3610">
        <w:rPr>
          <w:rFonts w:ascii="Arial" w:eastAsia="Arial" w:hAnsi="Arial" w:cs="Arial"/>
          <w:b/>
        </w:rPr>
        <w:t>ê</w:t>
      </w:r>
      <w:r w:rsidRPr="00F27C59">
        <w:rPr>
          <w:rFonts w:ascii="Arial" w:eastAsia="Arial" w:hAnsi="Arial" w:cs="Arial"/>
          <w:b/>
        </w:rPr>
        <w:t>ncias bibliográficas</w:t>
      </w:r>
    </w:p>
    <w:p w14:paraId="45E7109A" w14:textId="03505E7E" w:rsidR="000F15DD" w:rsidRDefault="000F15DD" w:rsidP="00FE5A8A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0F15DD">
        <w:rPr>
          <w:rFonts w:ascii="Arial" w:eastAsia="Arial" w:hAnsi="Arial" w:cs="Arial"/>
          <w:bCs/>
        </w:rPr>
        <w:t>B</w:t>
      </w:r>
      <w:r>
        <w:rPr>
          <w:rFonts w:ascii="Arial" w:eastAsia="Arial" w:hAnsi="Arial" w:cs="Arial"/>
          <w:bCs/>
        </w:rPr>
        <w:t>rasil</w:t>
      </w:r>
      <w:r w:rsidRPr="000F15DD">
        <w:rPr>
          <w:rFonts w:ascii="Arial" w:eastAsia="Arial" w:hAnsi="Arial" w:cs="Arial"/>
          <w:bCs/>
        </w:rPr>
        <w:t>. Ministério da Educação. Base Nacional Comum Curricular - BNCC. Brasília, 2018. http://basenacionalcomum.mec.gov.br/images/BNCC_EI_EF_110518_versaofinal_site.pdf.</w:t>
      </w:r>
    </w:p>
    <w:p w14:paraId="3613B5BF" w14:textId="617AFA74" w:rsidR="00CF7B11" w:rsidRDefault="00CF7B11" w:rsidP="00FE5A8A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CF7B11">
        <w:rPr>
          <w:rFonts w:ascii="Arial" w:eastAsia="Arial" w:hAnsi="Arial" w:cs="Arial"/>
          <w:bCs/>
        </w:rPr>
        <w:t>B</w:t>
      </w:r>
      <w:r w:rsidR="00FE5A8A">
        <w:rPr>
          <w:rFonts w:ascii="Arial" w:eastAsia="Arial" w:hAnsi="Arial" w:cs="Arial"/>
          <w:bCs/>
        </w:rPr>
        <w:t>rasil</w:t>
      </w:r>
      <w:r w:rsidRPr="00CF7B11">
        <w:rPr>
          <w:rFonts w:ascii="Arial" w:eastAsia="Arial" w:hAnsi="Arial" w:cs="Arial"/>
          <w:bCs/>
        </w:rPr>
        <w:t>. Lei nº 13.257, de 8 de março de 2016, dispõe sobre as políticas públicas para a primeira infância e altera a Lei nº 8.069, de 13 de julho de 1990 (Estatuto da Criança e do Adolescente), o Decreto-Lei nº 3.689, de 3 de outubro de 1941 (Código de Processo Penal), a Consolidação das Leis do Trabalho (CLT), aprovada pelo Decreto-Lei nº 5.452, de 1º de maio de 1943, a Lei nº 11.770, de 9 de setembro de 2008, e a Lei nº 12.662, de 5 de junho de 2012.</w:t>
      </w:r>
      <w:r w:rsidR="00FE5A8A">
        <w:rPr>
          <w:rFonts w:ascii="Arial" w:eastAsia="Arial" w:hAnsi="Arial" w:cs="Arial"/>
          <w:bCs/>
        </w:rPr>
        <w:t xml:space="preserve"> </w:t>
      </w:r>
      <w:r w:rsidRPr="00CF7B11">
        <w:rPr>
          <w:rFonts w:ascii="Arial" w:eastAsia="Arial" w:hAnsi="Arial" w:cs="Arial"/>
          <w:bCs/>
        </w:rPr>
        <w:t xml:space="preserve">https://www.planalto.gov.br/ccivil_03/_ato2015-2018/2016/lei/L13257.htm. </w:t>
      </w:r>
    </w:p>
    <w:p w14:paraId="6AC21750" w14:textId="43889873" w:rsidR="00FE5A8A" w:rsidRDefault="00FE5A8A" w:rsidP="00FE5A8A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FE5A8A">
        <w:rPr>
          <w:rFonts w:ascii="Arial" w:eastAsia="Arial" w:hAnsi="Arial" w:cs="Arial"/>
          <w:bCs/>
        </w:rPr>
        <w:t>B</w:t>
      </w:r>
      <w:r>
        <w:rPr>
          <w:rFonts w:ascii="Arial" w:eastAsia="Arial" w:hAnsi="Arial" w:cs="Arial"/>
          <w:bCs/>
        </w:rPr>
        <w:t>rasil</w:t>
      </w:r>
      <w:r w:rsidRPr="00FE5A8A">
        <w:rPr>
          <w:rFonts w:ascii="Arial" w:eastAsia="Arial" w:hAnsi="Arial" w:cs="Arial"/>
          <w:bCs/>
        </w:rPr>
        <w:t xml:space="preserve">. Ministério da Educação. Secretaria de Educação Básica. Diretrizes curriculares nacionais para a educação infantil. Brasília: MEC, SEB, 2010. http://portal.mec.gov.br/index.php?option=com_docman&amp;view=download&amp;alias=2298-rceb005-09&amp;category_slug=dezembro-2009-pdf&amp;Itemid=30192. </w:t>
      </w:r>
    </w:p>
    <w:p w14:paraId="381AF27C" w14:textId="08F91E03" w:rsidR="00FE5A8A" w:rsidRDefault="00FE5A8A" w:rsidP="00FE5A8A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FE5A8A">
        <w:rPr>
          <w:rFonts w:ascii="Arial" w:eastAsia="Arial" w:hAnsi="Arial" w:cs="Arial"/>
          <w:bCs/>
        </w:rPr>
        <w:t>B</w:t>
      </w:r>
      <w:r>
        <w:rPr>
          <w:rFonts w:ascii="Arial" w:eastAsia="Arial" w:hAnsi="Arial" w:cs="Arial"/>
          <w:bCs/>
        </w:rPr>
        <w:t>rasil</w:t>
      </w:r>
      <w:r w:rsidRPr="00FE5A8A">
        <w:rPr>
          <w:rFonts w:ascii="Arial" w:eastAsia="Arial" w:hAnsi="Arial" w:cs="Arial"/>
          <w:bCs/>
        </w:rPr>
        <w:t>. Lei nº 9.795, de 27 de abril de 1999, dispõe sobre a educação ambiental, institui a Política Nacional de Educação Ambiental e dá outras providências. Disponível em: http://www.planalto.gov.br/ccivil_03/leis/l9795.htm</w:t>
      </w:r>
      <w:r>
        <w:rPr>
          <w:rFonts w:ascii="Arial" w:eastAsia="Arial" w:hAnsi="Arial" w:cs="Arial"/>
          <w:bCs/>
        </w:rPr>
        <w:t>.</w:t>
      </w:r>
    </w:p>
    <w:p w14:paraId="2349F070" w14:textId="61BBEBDC" w:rsidR="00F0490E" w:rsidRDefault="00F0490E" w:rsidP="00F0490E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547D3E">
        <w:rPr>
          <w:rFonts w:ascii="Arial" w:eastAsia="Arial" w:hAnsi="Arial" w:cs="Arial"/>
          <w:bCs/>
        </w:rPr>
        <w:t>Schwanke, C.</w:t>
      </w:r>
      <w:r w:rsidR="003A6D3F">
        <w:rPr>
          <w:rFonts w:ascii="Arial" w:eastAsia="Arial" w:hAnsi="Arial" w:cs="Arial"/>
          <w:bCs/>
        </w:rPr>
        <w:t>;</w:t>
      </w:r>
      <w:r w:rsidRPr="00547D3E">
        <w:rPr>
          <w:rFonts w:ascii="Arial" w:eastAsia="Arial" w:hAnsi="Arial" w:cs="Arial"/>
          <w:bCs/>
        </w:rPr>
        <w:t xml:space="preserve"> de Moura, C. F. (2021). O desenho infantil como ferramenta de diagnóstico, percepção ambiental e avaliação de ações de educação ambiental. Pesquisa em Educação Ambiental, 16(1), 178-203.</w:t>
      </w:r>
      <w:r>
        <w:rPr>
          <w:rFonts w:ascii="Arial" w:eastAsia="Arial" w:hAnsi="Arial" w:cs="Arial"/>
          <w:bCs/>
        </w:rPr>
        <w:t xml:space="preserve"> </w:t>
      </w:r>
      <w:r w:rsidRPr="00547D3E">
        <w:rPr>
          <w:rFonts w:ascii="Arial" w:eastAsia="Arial" w:hAnsi="Arial" w:cs="Arial"/>
          <w:bCs/>
        </w:rPr>
        <w:t>https://doi.org/10.18675/2177-580X.2021-14985</w:t>
      </w:r>
      <w:r>
        <w:rPr>
          <w:rFonts w:ascii="Arial" w:eastAsia="Arial" w:hAnsi="Arial" w:cs="Arial"/>
          <w:bCs/>
        </w:rPr>
        <w:t>.</w:t>
      </w:r>
    </w:p>
    <w:p w14:paraId="3C90D0BA" w14:textId="5A92138C" w:rsidR="00FE5A8A" w:rsidRDefault="00FE5A8A" w:rsidP="00FE5A8A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FE5A8A">
        <w:rPr>
          <w:rFonts w:ascii="Arial" w:eastAsia="Arial" w:hAnsi="Arial" w:cs="Arial"/>
          <w:bCs/>
        </w:rPr>
        <w:t>U</w:t>
      </w:r>
      <w:r>
        <w:rPr>
          <w:rFonts w:ascii="Arial" w:eastAsia="Arial" w:hAnsi="Arial" w:cs="Arial"/>
          <w:bCs/>
        </w:rPr>
        <w:t>nesco</w:t>
      </w:r>
      <w:r w:rsidRPr="00FE5A8A">
        <w:rPr>
          <w:rFonts w:ascii="Arial" w:eastAsia="Arial" w:hAnsi="Arial" w:cs="Arial"/>
          <w:bCs/>
        </w:rPr>
        <w:t xml:space="preserve">, Organização das Nações Unidas (Org.). Ministério do Meio Ambiente, dos Recursos Hídricos e da Amazônia Legal. Educação ambiental:  as grandes diretrizes da Conferência de Tbilisi. </w:t>
      </w:r>
      <w:proofErr w:type="spellStart"/>
      <w:r w:rsidRPr="00FE5A8A">
        <w:rPr>
          <w:rFonts w:ascii="Arial" w:eastAsia="Arial" w:hAnsi="Arial" w:cs="Arial"/>
          <w:bCs/>
        </w:rPr>
        <w:t>Brasília</w:t>
      </w:r>
      <w:proofErr w:type="spellEnd"/>
      <w:r w:rsidRPr="00FE5A8A">
        <w:rPr>
          <w:rFonts w:ascii="Arial" w:eastAsia="Arial" w:hAnsi="Arial" w:cs="Arial"/>
          <w:bCs/>
        </w:rPr>
        <w:t>: Instituto Brasi</w:t>
      </w:r>
      <w:r w:rsidR="00C23206">
        <w:rPr>
          <w:rFonts w:ascii="Arial" w:eastAsia="Arial" w:hAnsi="Arial" w:cs="Arial"/>
          <w:bCs/>
        </w:rPr>
        <w:t>le</w:t>
      </w:r>
      <w:r w:rsidRPr="00FE5A8A">
        <w:rPr>
          <w:rFonts w:ascii="Arial" w:eastAsia="Arial" w:hAnsi="Arial" w:cs="Arial"/>
          <w:bCs/>
        </w:rPr>
        <w:t>i</w:t>
      </w:r>
      <w:r w:rsidR="00C23206">
        <w:rPr>
          <w:rFonts w:ascii="Arial" w:eastAsia="Arial" w:hAnsi="Arial" w:cs="Arial"/>
          <w:bCs/>
        </w:rPr>
        <w:t>r</w:t>
      </w:r>
      <w:r w:rsidRPr="00FE5A8A">
        <w:rPr>
          <w:rFonts w:ascii="Arial" w:eastAsia="Arial" w:hAnsi="Arial" w:cs="Arial"/>
          <w:bCs/>
        </w:rPr>
        <w:t>o do Meio Ambiente e dos Recursos Naturais Renováveis, 1997.</w:t>
      </w:r>
      <w:r w:rsidR="00F0490E">
        <w:rPr>
          <w:rFonts w:ascii="Arial" w:eastAsia="Arial" w:hAnsi="Arial" w:cs="Arial"/>
          <w:bCs/>
        </w:rPr>
        <w:t xml:space="preserve"> </w:t>
      </w:r>
      <w:r w:rsidRPr="00FE5A8A">
        <w:rPr>
          <w:rFonts w:ascii="Arial" w:eastAsia="Arial" w:hAnsi="Arial" w:cs="Arial"/>
          <w:bCs/>
        </w:rPr>
        <w:t>https://www.ibama.gov.br/sophia/cnia/livros/educacaoambientalasgrandesdiretrizesdaconferenciadetblisidigital.pdf</w:t>
      </w:r>
      <w:r>
        <w:rPr>
          <w:rFonts w:ascii="Arial" w:eastAsia="Arial" w:hAnsi="Arial" w:cs="Arial"/>
          <w:bCs/>
        </w:rPr>
        <w:t>.</w:t>
      </w:r>
    </w:p>
    <w:p w14:paraId="65705952" w14:textId="77777777" w:rsidR="00F0490E" w:rsidRPr="00F27C59" w:rsidRDefault="00F04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F0490E" w:rsidRPr="00F27C5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00EAF"/>
    <w:multiLevelType w:val="multilevel"/>
    <w:tmpl w:val="003EAFE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87577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BE"/>
    <w:rsid w:val="000353F4"/>
    <w:rsid w:val="000F15DD"/>
    <w:rsid w:val="00121110"/>
    <w:rsid w:val="00136B4D"/>
    <w:rsid w:val="001C22E4"/>
    <w:rsid w:val="001F03B4"/>
    <w:rsid w:val="0022722E"/>
    <w:rsid w:val="002275C5"/>
    <w:rsid w:val="0024198E"/>
    <w:rsid w:val="002760B3"/>
    <w:rsid w:val="00285E46"/>
    <w:rsid w:val="002A3610"/>
    <w:rsid w:val="002E6C90"/>
    <w:rsid w:val="00304ACA"/>
    <w:rsid w:val="00317B16"/>
    <w:rsid w:val="00326105"/>
    <w:rsid w:val="0033263A"/>
    <w:rsid w:val="0034180F"/>
    <w:rsid w:val="00360702"/>
    <w:rsid w:val="003A6D3F"/>
    <w:rsid w:val="003A7A91"/>
    <w:rsid w:val="0040609F"/>
    <w:rsid w:val="00430A05"/>
    <w:rsid w:val="00470929"/>
    <w:rsid w:val="00475B0B"/>
    <w:rsid w:val="0052223D"/>
    <w:rsid w:val="00547D3E"/>
    <w:rsid w:val="00573868"/>
    <w:rsid w:val="0058054B"/>
    <w:rsid w:val="006A6BCD"/>
    <w:rsid w:val="006C42DF"/>
    <w:rsid w:val="0070333D"/>
    <w:rsid w:val="0072624D"/>
    <w:rsid w:val="0077428B"/>
    <w:rsid w:val="007A0B64"/>
    <w:rsid w:val="007B2816"/>
    <w:rsid w:val="007B3C60"/>
    <w:rsid w:val="008157A3"/>
    <w:rsid w:val="008300E9"/>
    <w:rsid w:val="008E4DA7"/>
    <w:rsid w:val="00937314"/>
    <w:rsid w:val="00996663"/>
    <w:rsid w:val="009A16B8"/>
    <w:rsid w:val="009F2C51"/>
    <w:rsid w:val="00A1379A"/>
    <w:rsid w:val="00A45993"/>
    <w:rsid w:val="00A475EB"/>
    <w:rsid w:val="00A47BBB"/>
    <w:rsid w:val="00A95A09"/>
    <w:rsid w:val="00BA7D8B"/>
    <w:rsid w:val="00BE1E9A"/>
    <w:rsid w:val="00BE7A15"/>
    <w:rsid w:val="00C23206"/>
    <w:rsid w:val="00C63C29"/>
    <w:rsid w:val="00C75C5D"/>
    <w:rsid w:val="00C9670D"/>
    <w:rsid w:val="00CE1F29"/>
    <w:rsid w:val="00CF6EBE"/>
    <w:rsid w:val="00CF7B11"/>
    <w:rsid w:val="00D8140A"/>
    <w:rsid w:val="00DE2F0E"/>
    <w:rsid w:val="00E07002"/>
    <w:rsid w:val="00E36B79"/>
    <w:rsid w:val="00E8112B"/>
    <w:rsid w:val="00EA35D1"/>
    <w:rsid w:val="00EA4388"/>
    <w:rsid w:val="00EF7811"/>
    <w:rsid w:val="00F0490E"/>
    <w:rsid w:val="00F27C59"/>
    <w:rsid w:val="00FE4ED1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BF7E7"/>
  <w15:docId w15:val="{7183F7D1-6CEC-8F4B-BEE5-4615C00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27C5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3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38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38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3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3868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47D3E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6663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32610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hyperlink" Target="mailto:*inesfriv@fagro.edu.uy" TargetMode="Externa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zaUO7XIYzNl/5cW3sr2A3NZVA==">CgMxLjA4AGorChRzdWdnZXN0LjJyYWE4aDFtbTF5axITQW1hZG8gSW5zZnJhbiBPcnRpenIhMW1ianFtWTJOaENVb0R1MS1nQTdfVGtibTRGTlByeHFr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FB43FE-8D99-4B30-80F1-39BAC881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1863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Ana Luize</cp:lastModifiedBy>
  <cp:revision>8</cp:revision>
  <dcterms:created xsi:type="dcterms:W3CDTF">2024-10-30T20:13:00Z</dcterms:created>
  <dcterms:modified xsi:type="dcterms:W3CDTF">2024-10-30T20:34:00Z</dcterms:modified>
</cp:coreProperties>
</file>